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78A" w:rsidRDefault="001E778A" w:rsidP="004857C2">
      <w:pPr>
        <w:pStyle w:val="a3"/>
        <w:jc w:val="center"/>
        <w:rPr>
          <w:rFonts w:ascii="Times New Roman" w:hAnsi="Times New Roman" w:cs="Times New Roman"/>
          <w:b/>
          <w:sz w:val="40"/>
        </w:rPr>
      </w:pPr>
    </w:p>
    <w:p w:rsidR="001E778A" w:rsidRDefault="001E778A" w:rsidP="004857C2">
      <w:pPr>
        <w:pStyle w:val="a3"/>
        <w:jc w:val="center"/>
        <w:rPr>
          <w:rFonts w:ascii="Times New Roman" w:hAnsi="Times New Roman" w:cs="Times New Roman"/>
          <w:b/>
          <w:sz w:val="40"/>
        </w:rPr>
      </w:pPr>
    </w:p>
    <w:p w:rsidR="001E778A" w:rsidRDefault="001E778A" w:rsidP="004857C2">
      <w:pPr>
        <w:pStyle w:val="a3"/>
        <w:jc w:val="center"/>
        <w:rPr>
          <w:rFonts w:ascii="Times New Roman" w:hAnsi="Times New Roman" w:cs="Times New Roman"/>
          <w:b/>
          <w:sz w:val="40"/>
        </w:rPr>
      </w:pPr>
    </w:p>
    <w:p w:rsidR="001E778A" w:rsidRDefault="001E778A" w:rsidP="004857C2">
      <w:pPr>
        <w:pStyle w:val="a3"/>
        <w:jc w:val="center"/>
        <w:rPr>
          <w:rFonts w:ascii="Times New Roman" w:hAnsi="Times New Roman" w:cs="Times New Roman"/>
          <w:b/>
          <w:sz w:val="40"/>
        </w:rPr>
      </w:pPr>
    </w:p>
    <w:p w:rsidR="001E778A" w:rsidRDefault="001E778A" w:rsidP="004857C2">
      <w:pPr>
        <w:pStyle w:val="a3"/>
        <w:jc w:val="center"/>
        <w:rPr>
          <w:rFonts w:ascii="Times New Roman" w:hAnsi="Times New Roman" w:cs="Times New Roman"/>
          <w:b/>
          <w:sz w:val="40"/>
        </w:rPr>
      </w:pPr>
    </w:p>
    <w:p w:rsidR="004A47F9" w:rsidRPr="001E778A" w:rsidRDefault="004A47F9" w:rsidP="004857C2">
      <w:pPr>
        <w:pStyle w:val="a3"/>
        <w:jc w:val="center"/>
        <w:rPr>
          <w:rFonts w:ascii="Times New Roman" w:hAnsi="Times New Roman" w:cs="Times New Roman"/>
          <w:b/>
          <w:sz w:val="40"/>
        </w:rPr>
      </w:pPr>
      <w:r w:rsidRPr="001E778A">
        <w:rPr>
          <w:rFonts w:ascii="Times New Roman" w:hAnsi="Times New Roman" w:cs="Times New Roman"/>
          <w:b/>
          <w:sz w:val="40"/>
        </w:rPr>
        <w:t>ПРИЛОЖЕНИЯ</w:t>
      </w:r>
    </w:p>
    <w:p w:rsidR="004A47F9" w:rsidRDefault="004A47F9" w:rsidP="004857C2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4A47F9" w:rsidRDefault="004A47F9" w:rsidP="00E55D8F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4A47F9" w:rsidRDefault="004A47F9" w:rsidP="00E55D8F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1E778A" w:rsidRDefault="001E778A" w:rsidP="00E55D8F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1E778A" w:rsidRPr="004857C2" w:rsidRDefault="001E778A" w:rsidP="001E778A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4857C2">
        <w:rPr>
          <w:rFonts w:ascii="Times New Roman" w:hAnsi="Times New Roman" w:cs="Times New Roman"/>
          <w:b/>
          <w:sz w:val="32"/>
        </w:rPr>
        <w:lastRenderedPageBreak/>
        <w:t>Показатели на уровне МАОУ «Инженерный лицей НГТУ»</w:t>
      </w:r>
    </w:p>
    <w:p w:rsidR="001E778A" w:rsidRDefault="001E778A" w:rsidP="00E55D8F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E55D8F" w:rsidRDefault="00E55D8F" w:rsidP="00E55D8F">
      <w:pPr>
        <w:pStyle w:val="a3"/>
        <w:jc w:val="right"/>
        <w:rPr>
          <w:rFonts w:ascii="Times New Roman" w:hAnsi="Times New Roman" w:cs="Times New Roman"/>
          <w:sz w:val="24"/>
        </w:rPr>
      </w:pPr>
      <w:r w:rsidRPr="00551843">
        <w:rPr>
          <w:rFonts w:ascii="Times New Roman" w:hAnsi="Times New Roman" w:cs="Times New Roman"/>
          <w:sz w:val="24"/>
        </w:rPr>
        <w:t>Приложение 1</w:t>
      </w:r>
    </w:p>
    <w:p w:rsidR="001E778A" w:rsidRPr="00551843" w:rsidRDefault="001E778A" w:rsidP="00E55D8F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E55D8F" w:rsidRDefault="00E55D8F" w:rsidP="00E55D8F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E55D8F">
        <w:rPr>
          <w:rFonts w:ascii="Times New Roman" w:hAnsi="Times New Roman" w:cs="Times New Roman"/>
          <w:b/>
          <w:sz w:val="24"/>
        </w:rPr>
        <w:t xml:space="preserve">Представление опыта педагогов МАОУ «Инженерный лицей НГТУ» </w:t>
      </w:r>
    </w:p>
    <w:p w:rsidR="009C71E3" w:rsidRDefault="00E55D8F" w:rsidP="00E55D8F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E55D8F">
        <w:rPr>
          <w:rFonts w:ascii="Times New Roman" w:hAnsi="Times New Roman" w:cs="Times New Roman"/>
          <w:b/>
          <w:sz w:val="24"/>
        </w:rPr>
        <w:t>на семинарах, конференциях, мастер-классах в 2023 году</w:t>
      </w:r>
    </w:p>
    <w:p w:rsidR="00E55D8F" w:rsidRDefault="00E55D8F" w:rsidP="00E55D8F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"/>
        <w:gridCol w:w="4682"/>
        <w:gridCol w:w="5544"/>
        <w:gridCol w:w="2882"/>
      </w:tblGrid>
      <w:tr w:rsidR="00E55D8F" w:rsidRPr="00503102" w:rsidTr="00E55D8F">
        <w:tc>
          <w:tcPr>
            <w:tcW w:w="316" w:type="pct"/>
            <w:shd w:val="clear" w:color="auto" w:fill="auto"/>
          </w:tcPr>
          <w:p w:rsidR="00E55D8F" w:rsidRPr="00503102" w:rsidRDefault="00E55D8F" w:rsidP="00E55D8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10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73" w:type="pct"/>
            <w:shd w:val="clear" w:color="auto" w:fill="auto"/>
          </w:tcPr>
          <w:p w:rsidR="00E55D8F" w:rsidRPr="00503102" w:rsidRDefault="00E55D8F" w:rsidP="00E55D8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102">
              <w:rPr>
                <w:rFonts w:ascii="Times New Roman" w:hAnsi="Times New Roman" w:cs="Times New Roman"/>
                <w:b/>
                <w:sz w:val="24"/>
                <w:szCs w:val="24"/>
              </w:rPr>
              <w:t>Тема выступления</w:t>
            </w:r>
          </w:p>
        </w:tc>
        <w:tc>
          <w:tcPr>
            <w:tcW w:w="1981" w:type="pct"/>
          </w:tcPr>
          <w:p w:rsidR="00E55D8F" w:rsidRPr="00503102" w:rsidRDefault="00E55D8F" w:rsidP="00E55D8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10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030" w:type="pct"/>
            <w:shd w:val="clear" w:color="auto" w:fill="auto"/>
          </w:tcPr>
          <w:p w:rsidR="00E55D8F" w:rsidRPr="00503102" w:rsidRDefault="00E55D8F" w:rsidP="00E55D8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10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</w:tr>
      <w:tr w:rsidR="00E55D8F" w:rsidRPr="00503102" w:rsidTr="00E55D8F">
        <w:trPr>
          <w:trHeight w:val="70"/>
        </w:trPr>
        <w:tc>
          <w:tcPr>
            <w:tcW w:w="316" w:type="pct"/>
            <w:shd w:val="clear" w:color="auto" w:fill="auto"/>
          </w:tcPr>
          <w:p w:rsidR="00E55D8F" w:rsidRPr="00503102" w:rsidRDefault="00E55D8F" w:rsidP="00E55D8F">
            <w:pPr>
              <w:pStyle w:val="a3"/>
              <w:numPr>
                <w:ilvl w:val="0"/>
                <w:numId w:val="1"/>
              </w:numPr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pct"/>
          </w:tcPr>
          <w:p w:rsidR="00E55D8F" w:rsidRPr="00503102" w:rsidRDefault="00E55D8F" w:rsidP="00E55D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3102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</w:t>
            </w:r>
            <w:proofErr w:type="spellStart"/>
            <w:r w:rsidRPr="00503102">
              <w:rPr>
                <w:rFonts w:ascii="Times New Roman" w:hAnsi="Times New Roman" w:cs="Times New Roman"/>
                <w:sz w:val="24"/>
                <w:szCs w:val="24"/>
              </w:rPr>
              <w:t>интерконференция</w:t>
            </w:r>
            <w:proofErr w:type="spellEnd"/>
            <w:r w:rsidRPr="00503102">
              <w:rPr>
                <w:rFonts w:ascii="Times New Roman" w:hAnsi="Times New Roman" w:cs="Times New Roman"/>
                <w:sz w:val="24"/>
                <w:szCs w:val="24"/>
              </w:rPr>
              <w:t xml:space="preserve"> «Историческое прошлое в гуманитарных исследованиях и образовательной практике»</w:t>
            </w:r>
            <w:r w:rsidRPr="005031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503102">
              <w:rPr>
                <w:rFonts w:ascii="Times New Roman" w:hAnsi="Times New Roman" w:cs="Times New Roman"/>
                <w:sz w:val="24"/>
                <w:szCs w:val="24"/>
              </w:rPr>
              <w:t>ФГБОУ ВО «НГПУ»</w:t>
            </w:r>
          </w:p>
        </w:tc>
        <w:tc>
          <w:tcPr>
            <w:tcW w:w="1981" w:type="pct"/>
          </w:tcPr>
          <w:p w:rsidR="00E55D8F" w:rsidRPr="00503102" w:rsidRDefault="00E55D8F" w:rsidP="00E55D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3102">
              <w:rPr>
                <w:rFonts w:ascii="Times New Roman" w:hAnsi="Times New Roman" w:cs="Times New Roman"/>
                <w:sz w:val="24"/>
                <w:szCs w:val="24"/>
              </w:rPr>
              <w:t>Визуальные источники при изучении Первой мировой войны в школе: стратегии ученического анализа</w:t>
            </w:r>
          </w:p>
        </w:tc>
        <w:tc>
          <w:tcPr>
            <w:tcW w:w="1030" w:type="pct"/>
            <w:shd w:val="clear" w:color="auto" w:fill="auto"/>
          </w:tcPr>
          <w:p w:rsidR="00E55D8F" w:rsidRPr="00503102" w:rsidRDefault="00E55D8F" w:rsidP="00E55D8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102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</w:tr>
      <w:tr w:rsidR="00E55D8F" w:rsidRPr="00503102" w:rsidTr="00E55D8F">
        <w:trPr>
          <w:trHeight w:val="70"/>
        </w:trPr>
        <w:tc>
          <w:tcPr>
            <w:tcW w:w="316" w:type="pct"/>
            <w:shd w:val="clear" w:color="auto" w:fill="auto"/>
          </w:tcPr>
          <w:p w:rsidR="00E55D8F" w:rsidRPr="00503102" w:rsidRDefault="00E55D8F" w:rsidP="00E55D8F">
            <w:pPr>
              <w:pStyle w:val="a3"/>
              <w:numPr>
                <w:ilvl w:val="0"/>
                <w:numId w:val="1"/>
              </w:numPr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pct"/>
          </w:tcPr>
          <w:p w:rsidR="00E55D8F" w:rsidRPr="00503102" w:rsidRDefault="00E55D8F" w:rsidP="00E55D8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102">
              <w:rPr>
                <w:rFonts w:ascii="Times New Roman" w:hAnsi="Times New Roman" w:cs="Times New Roman"/>
                <w:bCs/>
                <w:sz w:val="24"/>
                <w:szCs w:val="24"/>
              </w:rPr>
              <w:t>Конференция «Актуальные проблемы обучения и воспитания младших школьников»</w:t>
            </w:r>
          </w:p>
        </w:tc>
        <w:tc>
          <w:tcPr>
            <w:tcW w:w="1981" w:type="pct"/>
          </w:tcPr>
          <w:p w:rsidR="00E55D8F" w:rsidRPr="00503102" w:rsidRDefault="00E55D8F" w:rsidP="00E55D8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102">
              <w:rPr>
                <w:rFonts w:ascii="Times New Roman" w:hAnsi="Times New Roman" w:cs="Times New Roman"/>
                <w:bCs/>
                <w:sz w:val="24"/>
                <w:szCs w:val="24"/>
              </w:rPr>
              <w:t>«Формы внеурочной работы в условиях ФГОС НОО»</w:t>
            </w:r>
          </w:p>
        </w:tc>
        <w:tc>
          <w:tcPr>
            <w:tcW w:w="1030" w:type="pct"/>
            <w:shd w:val="clear" w:color="auto" w:fill="auto"/>
          </w:tcPr>
          <w:p w:rsidR="00E55D8F" w:rsidRPr="00503102" w:rsidRDefault="00E55D8F" w:rsidP="00E55D8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102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</w:tr>
      <w:tr w:rsidR="00E55D8F" w:rsidRPr="00503102" w:rsidTr="00E55D8F">
        <w:trPr>
          <w:trHeight w:val="70"/>
        </w:trPr>
        <w:tc>
          <w:tcPr>
            <w:tcW w:w="316" w:type="pct"/>
            <w:shd w:val="clear" w:color="auto" w:fill="auto"/>
          </w:tcPr>
          <w:p w:rsidR="00E55D8F" w:rsidRPr="00503102" w:rsidRDefault="00E55D8F" w:rsidP="00E55D8F">
            <w:pPr>
              <w:pStyle w:val="a3"/>
              <w:numPr>
                <w:ilvl w:val="0"/>
                <w:numId w:val="1"/>
              </w:numPr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pct"/>
          </w:tcPr>
          <w:p w:rsidR="00E55D8F" w:rsidRPr="00503102" w:rsidRDefault="00E55D8F" w:rsidP="00E55D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3102">
              <w:rPr>
                <w:rFonts w:ascii="Times New Roman" w:hAnsi="Times New Roman" w:cs="Times New Roman"/>
                <w:sz w:val="24"/>
                <w:szCs w:val="24"/>
              </w:rPr>
              <w:t xml:space="preserve">«Сто баллов – круто!». Установочный семинар для </w:t>
            </w:r>
            <w:proofErr w:type="spellStart"/>
            <w:r w:rsidRPr="00503102">
              <w:rPr>
                <w:rFonts w:ascii="Times New Roman" w:hAnsi="Times New Roman" w:cs="Times New Roman"/>
                <w:sz w:val="24"/>
                <w:szCs w:val="24"/>
              </w:rPr>
              <w:t>тьюторов</w:t>
            </w:r>
            <w:proofErr w:type="spellEnd"/>
            <w:r w:rsidRPr="00503102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Московского педагогического университета.</w:t>
            </w:r>
          </w:p>
        </w:tc>
        <w:tc>
          <w:tcPr>
            <w:tcW w:w="1981" w:type="pct"/>
          </w:tcPr>
          <w:p w:rsidR="00E55D8F" w:rsidRPr="00503102" w:rsidRDefault="00E55D8F" w:rsidP="00E55D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3102">
              <w:rPr>
                <w:rFonts w:ascii="Times New Roman" w:hAnsi="Times New Roman" w:cs="Times New Roman"/>
                <w:sz w:val="24"/>
                <w:szCs w:val="24"/>
              </w:rPr>
              <w:t xml:space="preserve"> «Сопровождение учеников в подготовке к ЭГЭ по обществознанию».</w:t>
            </w:r>
          </w:p>
        </w:tc>
        <w:tc>
          <w:tcPr>
            <w:tcW w:w="1030" w:type="pct"/>
            <w:shd w:val="clear" w:color="auto" w:fill="auto"/>
          </w:tcPr>
          <w:p w:rsidR="00E55D8F" w:rsidRPr="00503102" w:rsidRDefault="00E55D8F" w:rsidP="00E55D8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102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</w:t>
            </w:r>
          </w:p>
        </w:tc>
      </w:tr>
      <w:tr w:rsidR="00E55D8F" w:rsidRPr="00503102" w:rsidTr="00E55D8F">
        <w:trPr>
          <w:trHeight w:val="70"/>
        </w:trPr>
        <w:tc>
          <w:tcPr>
            <w:tcW w:w="316" w:type="pct"/>
            <w:shd w:val="clear" w:color="auto" w:fill="auto"/>
          </w:tcPr>
          <w:p w:rsidR="00E55D8F" w:rsidRPr="00503102" w:rsidRDefault="00E55D8F" w:rsidP="00E55D8F">
            <w:pPr>
              <w:pStyle w:val="a3"/>
              <w:numPr>
                <w:ilvl w:val="0"/>
                <w:numId w:val="1"/>
              </w:numPr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pct"/>
          </w:tcPr>
          <w:p w:rsidR="00E55D8F" w:rsidRPr="00503102" w:rsidRDefault="00E55D8F" w:rsidP="00E55D8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1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Открытый урок в начальной школе «Интереснейшее путешествие по </w:t>
            </w:r>
            <w:proofErr w:type="spellStart"/>
            <w:r w:rsidRPr="00503102">
              <w:rPr>
                <w:rFonts w:ascii="Times New Roman" w:hAnsi="Times New Roman" w:cs="Times New Roman"/>
                <w:bCs/>
                <w:sz w:val="24"/>
                <w:szCs w:val="24"/>
              </w:rPr>
              <w:t>ПиктоМиру</w:t>
            </w:r>
            <w:proofErr w:type="spellEnd"/>
            <w:r w:rsidRPr="005031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1981" w:type="pct"/>
          </w:tcPr>
          <w:p w:rsidR="00E55D8F" w:rsidRPr="00503102" w:rsidRDefault="00E55D8F" w:rsidP="00E55D8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102">
              <w:rPr>
                <w:rFonts w:ascii="Times New Roman" w:hAnsi="Times New Roman" w:cs="Times New Roman"/>
                <w:bCs/>
                <w:sz w:val="24"/>
                <w:szCs w:val="24"/>
              </w:rPr>
              <w:t>Опыт реализации программы «Формирование основ алгоритмизации и программирования у дошкольников и учеников начальной школы в цифровой образовательной среде «</w:t>
            </w:r>
            <w:proofErr w:type="spellStart"/>
            <w:r w:rsidRPr="00503102">
              <w:rPr>
                <w:rFonts w:ascii="Times New Roman" w:hAnsi="Times New Roman" w:cs="Times New Roman"/>
                <w:bCs/>
                <w:sz w:val="24"/>
                <w:szCs w:val="24"/>
              </w:rPr>
              <w:t>ПиктоМир</w:t>
            </w:r>
            <w:proofErr w:type="spellEnd"/>
            <w:r w:rsidRPr="00503102">
              <w:rPr>
                <w:rFonts w:ascii="Times New Roman" w:hAnsi="Times New Roman" w:cs="Times New Roman"/>
                <w:bCs/>
                <w:sz w:val="24"/>
                <w:szCs w:val="24"/>
              </w:rPr>
              <w:t>» (лучшие практики)»</w:t>
            </w:r>
          </w:p>
        </w:tc>
        <w:tc>
          <w:tcPr>
            <w:tcW w:w="1030" w:type="pct"/>
            <w:shd w:val="clear" w:color="auto" w:fill="auto"/>
          </w:tcPr>
          <w:p w:rsidR="00E55D8F" w:rsidRPr="00503102" w:rsidRDefault="00E55D8F" w:rsidP="00E55D8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102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</w:t>
            </w:r>
          </w:p>
        </w:tc>
      </w:tr>
      <w:tr w:rsidR="00E55D8F" w:rsidRPr="00503102" w:rsidTr="00E55D8F">
        <w:trPr>
          <w:trHeight w:val="70"/>
        </w:trPr>
        <w:tc>
          <w:tcPr>
            <w:tcW w:w="316" w:type="pct"/>
            <w:shd w:val="clear" w:color="auto" w:fill="auto"/>
          </w:tcPr>
          <w:p w:rsidR="00E55D8F" w:rsidRPr="00503102" w:rsidRDefault="00E55D8F" w:rsidP="00E55D8F">
            <w:pPr>
              <w:pStyle w:val="a3"/>
              <w:numPr>
                <w:ilvl w:val="0"/>
                <w:numId w:val="1"/>
              </w:numPr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pct"/>
          </w:tcPr>
          <w:p w:rsidR="00E55D8F" w:rsidRPr="00503102" w:rsidRDefault="00E55D8F" w:rsidP="00E55D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3102">
              <w:rPr>
                <w:rFonts w:ascii="Times New Roman" w:hAnsi="Times New Roman" w:cs="Times New Roman"/>
                <w:sz w:val="24"/>
                <w:szCs w:val="24"/>
              </w:rPr>
              <w:t>«Особенности взаимодействие основного и высшего образования на примере Инженерного лицея НГТУ»</w:t>
            </w:r>
          </w:p>
        </w:tc>
        <w:tc>
          <w:tcPr>
            <w:tcW w:w="1981" w:type="pct"/>
          </w:tcPr>
          <w:p w:rsidR="00E55D8F" w:rsidRPr="00503102" w:rsidRDefault="00E55D8F" w:rsidP="00E55D8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102">
              <w:rPr>
                <w:rFonts w:ascii="Times New Roman" w:hAnsi="Times New Roman" w:cs="Times New Roman"/>
                <w:sz w:val="24"/>
                <w:szCs w:val="24"/>
              </w:rPr>
              <w:t>Семинар на базе «Сириус» Круглый стол по теме «Взаимодействие основного и дополнительного математического образования как основа эффективной работы с одаренными школьниками»</w:t>
            </w:r>
          </w:p>
        </w:tc>
        <w:tc>
          <w:tcPr>
            <w:tcW w:w="1030" w:type="pct"/>
            <w:shd w:val="clear" w:color="auto" w:fill="auto"/>
          </w:tcPr>
          <w:p w:rsidR="00E55D8F" w:rsidRPr="00503102" w:rsidRDefault="00E55D8F" w:rsidP="00E55D8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10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E55D8F" w:rsidRPr="00503102" w:rsidTr="00E55D8F">
        <w:trPr>
          <w:trHeight w:val="70"/>
        </w:trPr>
        <w:tc>
          <w:tcPr>
            <w:tcW w:w="316" w:type="pct"/>
            <w:shd w:val="clear" w:color="auto" w:fill="auto"/>
          </w:tcPr>
          <w:p w:rsidR="00E55D8F" w:rsidRPr="00503102" w:rsidRDefault="00E55D8F" w:rsidP="00E55D8F">
            <w:pPr>
              <w:pStyle w:val="a3"/>
              <w:numPr>
                <w:ilvl w:val="0"/>
                <w:numId w:val="1"/>
              </w:numPr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pct"/>
          </w:tcPr>
          <w:p w:rsidR="00E55D8F" w:rsidRPr="00503102" w:rsidRDefault="00E55D8F" w:rsidP="00E55D8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102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 «Сетевое взаимодействие ОО с вузом в профессиональном самоопределении обучающихся»</w:t>
            </w:r>
          </w:p>
        </w:tc>
        <w:tc>
          <w:tcPr>
            <w:tcW w:w="1981" w:type="pct"/>
          </w:tcPr>
          <w:p w:rsidR="00E55D8F" w:rsidRPr="00503102" w:rsidRDefault="00E55D8F" w:rsidP="00E55D8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102">
              <w:rPr>
                <w:rFonts w:ascii="Times New Roman" w:hAnsi="Times New Roman" w:cs="Times New Roman"/>
                <w:bCs/>
                <w:sz w:val="24"/>
                <w:szCs w:val="24"/>
              </w:rPr>
              <w:t>«Сотрудничество Инженерного лицея и НГТУ</w:t>
            </w:r>
          </w:p>
          <w:p w:rsidR="00E55D8F" w:rsidRPr="00503102" w:rsidRDefault="00E55D8F" w:rsidP="00E55D8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102">
              <w:rPr>
                <w:rFonts w:ascii="Times New Roman" w:hAnsi="Times New Roman" w:cs="Times New Roman"/>
                <w:bCs/>
                <w:sz w:val="24"/>
                <w:szCs w:val="24"/>
              </w:rPr>
              <w:t>по направлению подготовки обучающихся к Национальной технологической олимпиаде по профилю Интеллектуальные энергетические системы</w:t>
            </w:r>
          </w:p>
        </w:tc>
        <w:tc>
          <w:tcPr>
            <w:tcW w:w="1030" w:type="pct"/>
            <w:shd w:val="clear" w:color="auto" w:fill="auto"/>
          </w:tcPr>
          <w:p w:rsidR="00E55D8F" w:rsidRPr="00503102" w:rsidRDefault="00E55D8F" w:rsidP="00E55D8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102">
              <w:rPr>
                <w:rFonts w:ascii="Times New Roman" w:hAnsi="Times New Roman" w:cs="Times New Roman"/>
                <w:bCs/>
                <w:sz w:val="24"/>
                <w:szCs w:val="24"/>
              </w:rPr>
              <w:t>Межрегиональный</w:t>
            </w:r>
          </w:p>
        </w:tc>
      </w:tr>
      <w:tr w:rsidR="00E55D8F" w:rsidRPr="00503102" w:rsidTr="00E55D8F">
        <w:trPr>
          <w:trHeight w:val="70"/>
        </w:trPr>
        <w:tc>
          <w:tcPr>
            <w:tcW w:w="316" w:type="pct"/>
            <w:shd w:val="clear" w:color="auto" w:fill="auto"/>
          </w:tcPr>
          <w:p w:rsidR="00E55D8F" w:rsidRPr="00503102" w:rsidRDefault="00E55D8F" w:rsidP="00E55D8F">
            <w:pPr>
              <w:pStyle w:val="a3"/>
              <w:numPr>
                <w:ilvl w:val="0"/>
                <w:numId w:val="1"/>
              </w:numPr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pct"/>
          </w:tcPr>
          <w:p w:rsidR="00E55D8F" w:rsidRPr="00503102" w:rsidRDefault="00E55D8F" w:rsidP="00E55D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3102">
              <w:rPr>
                <w:rFonts w:ascii="Times New Roman" w:hAnsi="Times New Roman" w:cs="Times New Roman"/>
                <w:sz w:val="24"/>
                <w:szCs w:val="24"/>
              </w:rPr>
              <w:t>Съезд учителей истории и обществознания Новосибирской области.</w:t>
            </w:r>
          </w:p>
        </w:tc>
        <w:tc>
          <w:tcPr>
            <w:tcW w:w="1981" w:type="pct"/>
          </w:tcPr>
          <w:p w:rsidR="00E55D8F" w:rsidRPr="00503102" w:rsidRDefault="00E55D8F" w:rsidP="00E55D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31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Обсуждение перспектив методического взаимодействия учителей региона в рамках </w:t>
            </w:r>
            <w:r w:rsidRPr="005031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круглого стола Съезда: «</w:t>
            </w:r>
            <w:r w:rsidRPr="00503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Проблемы содержания обществоведческого образования в современных условиях». </w:t>
            </w:r>
          </w:p>
        </w:tc>
        <w:tc>
          <w:tcPr>
            <w:tcW w:w="1030" w:type="pct"/>
            <w:shd w:val="clear" w:color="auto" w:fill="auto"/>
          </w:tcPr>
          <w:p w:rsidR="00E55D8F" w:rsidRPr="00503102" w:rsidRDefault="00E55D8F" w:rsidP="00E55D8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1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Региональный</w:t>
            </w:r>
          </w:p>
        </w:tc>
      </w:tr>
      <w:tr w:rsidR="00E55D8F" w:rsidRPr="00503102" w:rsidTr="00E55D8F">
        <w:trPr>
          <w:trHeight w:val="70"/>
        </w:trPr>
        <w:tc>
          <w:tcPr>
            <w:tcW w:w="316" w:type="pct"/>
            <w:shd w:val="clear" w:color="auto" w:fill="auto"/>
          </w:tcPr>
          <w:p w:rsidR="00E55D8F" w:rsidRPr="00503102" w:rsidRDefault="00E55D8F" w:rsidP="00E55D8F">
            <w:pPr>
              <w:pStyle w:val="a3"/>
              <w:numPr>
                <w:ilvl w:val="0"/>
                <w:numId w:val="1"/>
              </w:numPr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pct"/>
          </w:tcPr>
          <w:p w:rsidR="00E55D8F" w:rsidRPr="00503102" w:rsidRDefault="00E55D8F" w:rsidP="00E55D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3102">
              <w:rPr>
                <w:rFonts w:ascii="Times New Roman" w:hAnsi="Times New Roman" w:cs="Times New Roman"/>
                <w:sz w:val="24"/>
                <w:szCs w:val="24"/>
              </w:rPr>
              <w:t xml:space="preserve">Семинар «Особенности установки программного обеспечения для проведения ЕГЭ/ОГЭ по информатике и ИКТ в компьютерной форме» </w:t>
            </w:r>
          </w:p>
        </w:tc>
        <w:tc>
          <w:tcPr>
            <w:tcW w:w="1981" w:type="pct"/>
          </w:tcPr>
          <w:p w:rsidR="00E55D8F" w:rsidRPr="00503102" w:rsidRDefault="00E55D8F" w:rsidP="00E55D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3102">
              <w:rPr>
                <w:rFonts w:ascii="Times New Roman" w:hAnsi="Times New Roman" w:cs="Times New Roman"/>
                <w:sz w:val="24"/>
                <w:szCs w:val="24"/>
              </w:rPr>
              <w:t>Особенности работы технических специалистов ППЭ при проведении ГИА по образовательным программам основного общего и среднего общего образования в 2023 году</w:t>
            </w:r>
          </w:p>
        </w:tc>
        <w:tc>
          <w:tcPr>
            <w:tcW w:w="1030" w:type="pct"/>
            <w:shd w:val="clear" w:color="auto" w:fill="auto"/>
          </w:tcPr>
          <w:p w:rsidR="00E55D8F" w:rsidRPr="00503102" w:rsidRDefault="00E55D8F" w:rsidP="00E55D8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102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E55D8F" w:rsidRPr="00503102" w:rsidTr="00E55D8F">
        <w:trPr>
          <w:trHeight w:val="70"/>
        </w:trPr>
        <w:tc>
          <w:tcPr>
            <w:tcW w:w="316" w:type="pct"/>
            <w:shd w:val="clear" w:color="auto" w:fill="auto"/>
          </w:tcPr>
          <w:p w:rsidR="00E55D8F" w:rsidRPr="00503102" w:rsidRDefault="00E55D8F" w:rsidP="00E55D8F">
            <w:pPr>
              <w:pStyle w:val="a3"/>
              <w:numPr>
                <w:ilvl w:val="0"/>
                <w:numId w:val="1"/>
              </w:numPr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pct"/>
          </w:tcPr>
          <w:p w:rsidR="00E55D8F" w:rsidRPr="00503102" w:rsidRDefault="00E55D8F" w:rsidP="00E55D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3102">
              <w:rPr>
                <w:rFonts w:ascii="Times New Roman" w:hAnsi="Times New Roman" w:cs="Times New Roman"/>
                <w:sz w:val="24"/>
                <w:szCs w:val="24"/>
              </w:rPr>
              <w:t>Онлайн-семинар «Оценка предметных и методических компетенций педагогов: готовимся к участию».</w:t>
            </w:r>
          </w:p>
        </w:tc>
        <w:tc>
          <w:tcPr>
            <w:tcW w:w="1981" w:type="pct"/>
          </w:tcPr>
          <w:p w:rsidR="00E55D8F" w:rsidRPr="00503102" w:rsidRDefault="00E55D8F" w:rsidP="00E55D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3102">
              <w:rPr>
                <w:rFonts w:ascii="Times New Roman" w:hAnsi="Times New Roman" w:cs="Times New Roman"/>
                <w:sz w:val="24"/>
                <w:szCs w:val="24"/>
              </w:rPr>
              <w:t>Оценка предметных и методических компетенций педагогов: готовимся к участию». Путь учителя.</w:t>
            </w:r>
          </w:p>
        </w:tc>
        <w:tc>
          <w:tcPr>
            <w:tcW w:w="1030" w:type="pct"/>
            <w:shd w:val="clear" w:color="auto" w:fill="auto"/>
          </w:tcPr>
          <w:p w:rsidR="00E55D8F" w:rsidRPr="00503102" w:rsidRDefault="00E55D8F" w:rsidP="00E55D8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102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Региональный</w:t>
            </w:r>
          </w:p>
        </w:tc>
      </w:tr>
      <w:tr w:rsidR="00E55D8F" w:rsidRPr="00503102" w:rsidTr="00E55D8F">
        <w:trPr>
          <w:trHeight w:val="70"/>
        </w:trPr>
        <w:tc>
          <w:tcPr>
            <w:tcW w:w="316" w:type="pct"/>
            <w:shd w:val="clear" w:color="auto" w:fill="auto"/>
          </w:tcPr>
          <w:p w:rsidR="00E55D8F" w:rsidRPr="00503102" w:rsidRDefault="00E55D8F" w:rsidP="00E55D8F">
            <w:pPr>
              <w:pStyle w:val="a3"/>
              <w:numPr>
                <w:ilvl w:val="0"/>
                <w:numId w:val="1"/>
              </w:numPr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pct"/>
          </w:tcPr>
          <w:p w:rsidR="00E55D8F" w:rsidRPr="00503102" w:rsidRDefault="00E55D8F" w:rsidP="00E55D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3102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Предметно-методическая мастерская </w:t>
            </w:r>
          </w:p>
          <w:p w:rsidR="00E55D8F" w:rsidRPr="00503102" w:rsidRDefault="00E55D8F" w:rsidP="00E55D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3102">
              <w:rPr>
                <w:rFonts w:ascii="Times New Roman" w:hAnsi="Times New Roman" w:cs="Times New Roman"/>
                <w:sz w:val="24"/>
                <w:szCs w:val="24"/>
              </w:rPr>
              <w:t xml:space="preserve"> «Решение задач профильного уровня ЕГЭ по математике»</w:t>
            </w:r>
          </w:p>
        </w:tc>
        <w:tc>
          <w:tcPr>
            <w:tcW w:w="1981" w:type="pct"/>
          </w:tcPr>
          <w:p w:rsidR="00E55D8F" w:rsidRPr="00503102" w:rsidRDefault="00E55D8F" w:rsidP="00E55D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3102">
              <w:rPr>
                <w:rFonts w:ascii="Times New Roman" w:hAnsi="Times New Roman" w:cs="Times New Roman"/>
                <w:sz w:val="24"/>
                <w:szCs w:val="24"/>
              </w:rPr>
              <w:t>«Особенности решение задач профильного уровня ЕГЭ по математике»</w:t>
            </w:r>
          </w:p>
        </w:tc>
        <w:tc>
          <w:tcPr>
            <w:tcW w:w="1030" w:type="pct"/>
            <w:shd w:val="clear" w:color="auto" w:fill="auto"/>
          </w:tcPr>
          <w:p w:rsidR="00E55D8F" w:rsidRPr="00503102" w:rsidRDefault="00E55D8F" w:rsidP="00E55D8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102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E55D8F" w:rsidRPr="00503102" w:rsidTr="00E55D8F">
        <w:trPr>
          <w:trHeight w:val="70"/>
        </w:trPr>
        <w:tc>
          <w:tcPr>
            <w:tcW w:w="316" w:type="pct"/>
            <w:shd w:val="clear" w:color="auto" w:fill="auto"/>
          </w:tcPr>
          <w:p w:rsidR="00E55D8F" w:rsidRPr="00503102" w:rsidRDefault="00E55D8F" w:rsidP="00E55D8F">
            <w:pPr>
              <w:pStyle w:val="a3"/>
              <w:numPr>
                <w:ilvl w:val="0"/>
                <w:numId w:val="1"/>
              </w:numPr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pct"/>
          </w:tcPr>
          <w:p w:rsidR="00E55D8F" w:rsidRPr="00503102" w:rsidRDefault="00E55D8F" w:rsidP="00E55D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3102">
              <w:rPr>
                <w:rFonts w:ascii="Times New Roman" w:hAnsi="Times New Roman" w:cs="Times New Roman"/>
                <w:sz w:val="24"/>
                <w:szCs w:val="24"/>
              </w:rPr>
              <w:t xml:space="preserve"> Семинар «Деятельность 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3102">
              <w:rPr>
                <w:rFonts w:ascii="Times New Roman" w:hAnsi="Times New Roman" w:cs="Times New Roman"/>
                <w:sz w:val="24"/>
                <w:szCs w:val="24"/>
              </w:rPr>
              <w:t>по сопровождению профессионального самоопределения школьников»</w:t>
            </w:r>
          </w:p>
        </w:tc>
        <w:tc>
          <w:tcPr>
            <w:tcW w:w="1981" w:type="pct"/>
          </w:tcPr>
          <w:p w:rsidR="00E55D8F" w:rsidRPr="00503102" w:rsidRDefault="00E55D8F" w:rsidP="00E55D8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102">
              <w:rPr>
                <w:rFonts w:ascii="Times New Roman" w:hAnsi="Times New Roman" w:cs="Times New Roman"/>
                <w:bCs/>
                <w:sz w:val="24"/>
                <w:szCs w:val="24"/>
              </w:rPr>
              <w:t>«Профессиональное самоопределение неотъемлемая часть образовательного процесса»</w:t>
            </w:r>
          </w:p>
          <w:p w:rsidR="00E55D8F" w:rsidRPr="00503102" w:rsidRDefault="00E55D8F" w:rsidP="00E55D8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1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«Система </w:t>
            </w:r>
            <w:proofErr w:type="spellStart"/>
            <w:r w:rsidRPr="00503102">
              <w:rPr>
                <w:rFonts w:ascii="Times New Roman" w:hAnsi="Times New Roman" w:cs="Times New Roman"/>
                <w:bCs/>
                <w:sz w:val="24"/>
                <w:szCs w:val="24"/>
              </w:rPr>
              <w:t>профориентационной</w:t>
            </w:r>
            <w:proofErr w:type="spellEnd"/>
            <w:r w:rsidRPr="005031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работы лицея»</w:t>
            </w:r>
          </w:p>
          <w:p w:rsidR="00E55D8F" w:rsidRPr="00503102" w:rsidRDefault="00E55D8F" w:rsidP="00E55D8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102">
              <w:rPr>
                <w:rFonts w:ascii="Times New Roman" w:hAnsi="Times New Roman" w:cs="Times New Roman"/>
                <w:bCs/>
                <w:sz w:val="24"/>
                <w:szCs w:val="24"/>
              </w:rPr>
              <w:t>«Психолого-педагогическое сопровождение модуля «Профориентация»</w:t>
            </w:r>
          </w:p>
          <w:p w:rsidR="00E55D8F" w:rsidRPr="00503102" w:rsidRDefault="00E55D8F" w:rsidP="00E55D8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03102">
              <w:rPr>
                <w:rFonts w:ascii="Times New Roman" w:hAnsi="Times New Roman" w:cs="Times New Roman"/>
                <w:bCs/>
                <w:sz w:val="24"/>
                <w:szCs w:val="24"/>
              </w:rPr>
              <w:t>Октрытые</w:t>
            </w:r>
            <w:proofErr w:type="spellEnd"/>
            <w:r w:rsidRPr="005031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уроки в предметной области Технология</w:t>
            </w:r>
          </w:p>
          <w:p w:rsidR="00E55D8F" w:rsidRPr="00503102" w:rsidRDefault="00E55D8F" w:rsidP="00E55D8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102">
              <w:rPr>
                <w:rFonts w:ascii="Times New Roman" w:hAnsi="Times New Roman" w:cs="Times New Roman"/>
                <w:bCs/>
                <w:sz w:val="24"/>
                <w:szCs w:val="24"/>
              </w:rPr>
              <w:t>«Тайм менеджмент: расставляем приоритеты»</w:t>
            </w:r>
          </w:p>
        </w:tc>
        <w:tc>
          <w:tcPr>
            <w:tcW w:w="1030" w:type="pct"/>
            <w:shd w:val="clear" w:color="auto" w:fill="auto"/>
          </w:tcPr>
          <w:p w:rsidR="00E55D8F" w:rsidRPr="00503102" w:rsidRDefault="00E55D8F" w:rsidP="00E55D8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102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E55D8F" w:rsidRPr="00503102" w:rsidTr="00E55D8F">
        <w:trPr>
          <w:trHeight w:val="70"/>
        </w:trPr>
        <w:tc>
          <w:tcPr>
            <w:tcW w:w="316" w:type="pct"/>
            <w:shd w:val="clear" w:color="auto" w:fill="auto"/>
          </w:tcPr>
          <w:p w:rsidR="00E55D8F" w:rsidRPr="00503102" w:rsidRDefault="00E55D8F" w:rsidP="00E55D8F">
            <w:pPr>
              <w:pStyle w:val="a3"/>
              <w:numPr>
                <w:ilvl w:val="0"/>
                <w:numId w:val="1"/>
              </w:numPr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pct"/>
          </w:tcPr>
          <w:p w:rsidR="00E55D8F" w:rsidRPr="00503102" w:rsidRDefault="00E55D8F" w:rsidP="00E55D8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102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Открытое заседание Ассоциации лицеев и гимназий</w:t>
            </w:r>
          </w:p>
        </w:tc>
        <w:tc>
          <w:tcPr>
            <w:tcW w:w="1981" w:type="pct"/>
          </w:tcPr>
          <w:p w:rsidR="00E55D8F" w:rsidRPr="00503102" w:rsidRDefault="00E55D8F" w:rsidP="00E55D8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1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«Сопровождение профессионального самоопределения обучающихся </w:t>
            </w:r>
          </w:p>
          <w:p w:rsidR="00E55D8F" w:rsidRPr="00503102" w:rsidRDefault="00E55D8F" w:rsidP="00E55D8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1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МАОУ «Инженерный лицей НГТУ» </w:t>
            </w:r>
          </w:p>
          <w:p w:rsidR="00E55D8F" w:rsidRPr="00503102" w:rsidRDefault="00E55D8F" w:rsidP="00E55D8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102">
              <w:rPr>
                <w:rFonts w:ascii="Times New Roman" w:hAnsi="Times New Roman" w:cs="Times New Roman"/>
                <w:bCs/>
                <w:sz w:val="24"/>
                <w:szCs w:val="24"/>
              </w:rPr>
              <w:t>в системе непрерывного образования «школа-вуз»»</w:t>
            </w:r>
          </w:p>
        </w:tc>
        <w:tc>
          <w:tcPr>
            <w:tcW w:w="1030" w:type="pct"/>
            <w:shd w:val="clear" w:color="auto" w:fill="auto"/>
          </w:tcPr>
          <w:p w:rsidR="00E55D8F" w:rsidRPr="00503102" w:rsidRDefault="00E55D8F" w:rsidP="00E55D8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102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E55D8F" w:rsidRPr="00503102" w:rsidTr="00E55D8F">
        <w:trPr>
          <w:trHeight w:val="70"/>
        </w:trPr>
        <w:tc>
          <w:tcPr>
            <w:tcW w:w="316" w:type="pct"/>
            <w:shd w:val="clear" w:color="auto" w:fill="auto"/>
          </w:tcPr>
          <w:p w:rsidR="00E55D8F" w:rsidRPr="00503102" w:rsidRDefault="00E55D8F" w:rsidP="00E55D8F">
            <w:pPr>
              <w:pStyle w:val="a3"/>
              <w:numPr>
                <w:ilvl w:val="0"/>
                <w:numId w:val="1"/>
              </w:numPr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pct"/>
          </w:tcPr>
          <w:p w:rsidR="00E55D8F" w:rsidRPr="00503102" w:rsidRDefault="00E55D8F" w:rsidP="00E55D8F">
            <w:pPr>
              <w:pStyle w:val="a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031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Школа «Подготовка к турниру юных физиков» </w:t>
            </w:r>
          </w:p>
        </w:tc>
        <w:tc>
          <w:tcPr>
            <w:tcW w:w="1981" w:type="pct"/>
          </w:tcPr>
          <w:p w:rsidR="00E55D8F" w:rsidRPr="00503102" w:rsidRDefault="00E55D8F" w:rsidP="00E55D8F">
            <w:pPr>
              <w:pStyle w:val="a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031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Решение и представление задач</w:t>
            </w:r>
          </w:p>
        </w:tc>
        <w:tc>
          <w:tcPr>
            <w:tcW w:w="1030" w:type="pct"/>
            <w:shd w:val="clear" w:color="auto" w:fill="auto"/>
          </w:tcPr>
          <w:p w:rsidR="00E55D8F" w:rsidRPr="00503102" w:rsidRDefault="00E55D8F" w:rsidP="00E55D8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1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Городской</w:t>
            </w:r>
          </w:p>
        </w:tc>
      </w:tr>
      <w:tr w:rsidR="00E55D8F" w:rsidRPr="00503102" w:rsidTr="00E55D8F">
        <w:trPr>
          <w:trHeight w:val="70"/>
        </w:trPr>
        <w:tc>
          <w:tcPr>
            <w:tcW w:w="316" w:type="pct"/>
            <w:shd w:val="clear" w:color="auto" w:fill="auto"/>
          </w:tcPr>
          <w:p w:rsidR="00E55D8F" w:rsidRPr="00503102" w:rsidRDefault="00E55D8F" w:rsidP="00E55D8F">
            <w:pPr>
              <w:pStyle w:val="a3"/>
              <w:numPr>
                <w:ilvl w:val="0"/>
                <w:numId w:val="1"/>
              </w:numPr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pct"/>
          </w:tcPr>
          <w:p w:rsidR="00E55D8F" w:rsidRPr="00503102" w:rsidRDefault="00E55D8F" w:rsidP="00E55D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3102">
              <w:rPr>
                <w:rFonts w:ascii="Times New Roman" w:hAnsi="Times New Roman" w:cs="Times New Roman"/>
                <w:sz w:val="24"/>
                <w:szCs w:val="24"/>
              </w:rPr>
              <w:t>Рабочее заседание ГМО учителей истории и обществознания.</w:t>
            </w:r>
          </w:p>
        </w:tc>
        <w:tc>
          <w:tcPr>
            <w:tcW w:w="1981" w:type="pct"/>
          </w:tcPr>
          <w:p w:rsidR="00E55D8F" w:rsidRPr="00503102" w:rsidRDefault="00E55D8F" w:rsidP="00E55D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3102">
              <w:rPr>
                <w:rFonts w:ascii="Times New Roman" w:hAnsi="Times New Roman" w:cs="Times New Roman"/>
                <w:sz w:val="24"/>
                <w:szCs w:val="24"/>
              </w:rPr>
              <w:t>Рабочее заседание. Проектирование недели социально-гуманитарных дисциплин «Учителю посвящается…».</w:t>
            </w:r>
          </w:p>
        </w:tc>
        <w:tc>
          <w:tcPr>
            <w:tcW w:w="1030" w:type="pct"/>
            <w:shd w:val="clear" w:color="auto" w:fill="auto"/>
          </w:tcPr>
          <w:p w:rsidR="00E55D8F" w:rsidRPr="00503102" w:rsidRDefault="00E55D8F" w:rsidP="00E55D8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102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Городской</w:t>
            </w:r>
          </w:p>
        </w:tc>
      </w:tr>
      <w:tr w:rsidR="00E55D8F" w:rsidRPr="00503102" w:rsidTr="00E55D8F">
        <w:trPr>
          <w:trHeight w:val="70"/>
        </w:trPr>
        <w:tc>
          <w:tcPr>
            <w:tcW w:w="316" w:type="pct"/>
            <w:shd w:val="clear" w:color="auto" w:fill="auto"/>
          </w:tcPr>
          <w:p w:rsidR="00E55D8F" w:rsidRPr="00503102" w:rsidRDefault="00E55D8F" w:rsidP="00E55D8F">
            <w:pPr>
              <w:pStyle w:val="a3"/>
              <w:numPr>
                <w:ilvl w:val="0"/>
                <w:numId w:val="1"/>
              </w:numPr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pct"/>
          </w:tcPr>
          <w:p w:rsidR="00E55D8F" w:rsidRPr="00503102" w:rsidRDefault="00E55D8F" w:rsidP="00E55D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3102">
              <w:rPr>
                <w:rFonts w:ascii="Times New Roman" w:hAnsi="Times New Roman" w:cs="Times New Roman"/>
                <w:sz w:val="24"/>
                <w:szCs w:val="24"/>
              </w:rPr>
              <w:t>Онлайн консультации для обучающихся 11 – х классов, планирующих сдавать ЕГЭ по истории и обществознанию в рамках ГИА 2023 года.</w:t>
            </w:r>
          </w:p>
        </w:tc>
        <w:tc>
          <w:tcPr>
            <w:tcW w:w="1981" w:type="pct"/>
          </w:tcPr>
          <w:p w:rsidR="00E55D8F" w:rsidRPr="00503102" w:rsidRDefault="00E55D8F" w:rsidP="00E55D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3102">
              <w:rPr>
                <w:rFonts w:ascii="Times New Roman" w:hAnsi="Times New Roman" w:cs="Times New Roman"/>
                <w:sz w:val="24"/>
                <w:szCs w:val="24"/>
              </w:rPr>
              <w:t>ГИА 2023 года</w:t>
            </w:r>
            <w:r w:rsidRPr="00503102">
              <w:rPr>
                <w:rFonts w:ascii="Times New Roman" w:hAnsi="Times New Roman" w:cs="Times New Roman"/>
                <w:sz w:val="24"/>
                <w:szCs w:val="24"/>
              </w:rPr>
              <w:br/>
              <w:t>(ЕГЭ обществознание) задания 17,18,19.</w:t>
            </w:r>
          </w:p>
        </w:tc>
        <w:tc>
          <w:tcPr>
            <w:tcW w:w="1030" w:type="pct"/>
            <w:shd w:val="clear" w:color="auto" w:fill="auto"/>
          </w:tcPr>
          <w:p w:rsidR="00E55D8F" w:rsidRPr="00503102" w:rsidRDefault="00E55D8F" w:rsidP="00E55D8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102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Городской</w:t>
            </w:r>
          </w:p>
        </w:tc>
      </w:tr>
      <w:tr w:rsidR="00E55D8F" w:rsidRPr="00503102" w:rsidTr="00E55D8F">
        <w:trPr>
          <w:trHeight w:val="70"/>
        </w:trPr>
        <w:tc>
          <w:tcPr>
            <w:tcW w:w="316" w:type="pct"/>
            <w:shd w:val="clear" w:color="auto" w:fill="auto"/>
          </w:tcPr>
          <w:p w:rsidR="00E55D8F" w:rsidRPr="00503102" w:rsidRDefault="00E55D8F" w:rsidP="00E55D8F">
            <w:pPr>
              <w:pStyle w:val="a3"/>
              <w:numPr>
                <w:ilvl w:val="0"/>
                <w:numId w:val="1"/>
              </w:numPr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pct"/>
          </w:tcPr>
          <w:p w:rsidR="00E55D8F" w:rsidRPr="00503102" w:rsidRDefault="00E55D8F" w:rsidP="00E55D8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102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 «</w:t>
            </w:r>
            <w:proofErr w:type="spellStart"/>
            <w:r w:rsidRPr="00503102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Здоровьесберегающие</w:t>
            </w:r>
            <w:proofErr w:type="spellEnd"/>
            <w:r w:rsidRPr="005031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технологии и основополагающие принципы их применение в образовательном процессе в рамках реализации ФГОС»</w:t>
            </w:r>
          </w:p>
        </w:tc>
        <w:tc>
          <w:tcPr>
            <w:tcW w:w="1981" w:type="pct"/>
          </w:tcPr>
          <w:p w:rsidR="00E55D8F" w:rsidRPr="00503102" w:rsidRDefault="00E55D8F" w:rsidP="00E55D8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102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опыта работы</w:t>
            </w:r>
          </w:p>
        </w:tc>
        <w:tc>
          <w:tcPr>
            <w:tcW w:w="1030" w:type="pct"/>
            <w:shd w:val="clear" w:color="auto" w:fill="auto"/>
          </w:tcPr>
          <w:p w:rsidR="00E55D8F" w:rsidRPr="00503102" w:rsidRDefault="00E55D8F" w:rsidP="00E55D8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102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Городской</w:t>
            </w:r>
          </w:p>
        </w:tc>
      </w:tr>
      <w:tr w:rsidR="00E55D8F" w:rsidRPr="00503102" w:rsidTr="00E55D8F">
        <w:trPr>
          <w:trHeight w:val="70"/>
        </w:trPr>
        <w:tc>
          <w:tcPr>
            <w:tcW w:w="316" w:type="pct"/>
            <w:shd w:val="clear" w:color="auto" w:fill="auto"/>
          </w:tcPr>
          <w:p w:rsidR="00E55D8F" w:rsidRPr="00503102" w:rsidRDefault="00E55D8F" w:rsidP="00E55D8F">
            <w:pPr>
              <w:pStyle w:val="a3"/>
              <w:numPr>
                <w:ilvl w:val="0"/>
                <w:numId w:val="1"/>
              </w:numPr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pct"/>
          </w:tcPr>
          <w:p w:rsidR="00E55D8F" w:rsidRPr="00503102" w:rsidRDefault="00E55D8F" w:rsidP="00E55D8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102">
              <w:rPr>
                <w:rFonts w:ascii="Times New Roman" w:hAnsi="Times New Roman" w:cs="Times New Roman"/>
                <w:bCs/>
                <w:sz w:val="24"/>
                <w:szCs w:val="24"/>
              </w:rPr>
              <w:t>Весенняя каникулярная школа по направлению «Робототехника»</w:t>
            </w:r>
          </w:p>
        </w:tc>
        <w:tc>
          <w:tcPr>
            <w:tcW w:w="1981" w:type="pct"/>
          </w:tcPr>
          <w:p w:rsidR="00E55D8F" w:rsidRPr="00503102" w:rsidRDefault="00E55D8F" w:rsidP="00E55D8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102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Мастер-классы</w:t>
            </w:r>
          </w:p>
        </w:tc>
        <w:tc>
          <w:tcPr>
            <w:tcW w:w="1030" w:type="pct"/>
            <w:shd w:val="clear" w:color="auto" w:fill="auto"/>
          </w:tcPr>
          <w:p w:rsidR="00E55D8F" w:rsidRPr="00503102" w:rsidRDefault="00E55D8F" w:rsidP="00E55D8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102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Городской</w:t>
            </w:r>
          </w:p>
        </w:tc>
      </w:tr>
      <w:tr w:rsidR="00E55D8F" w:rsidRPr="00503102" w:rsidTr="00E55D8F">
        <w:trPr>
          <w:trHeight w:val="70"/>
        </w:trPr>
        <w:tc>
          <w:tcPr>
            <w:tcW w:w="316" w:type="pct"/>
            <w:shd w:val="clear" w:color="auto" w:fill="auto"/>
          </w:tcPr>
          <w:p w:rsidR="00E55D8F" w:rsidRPr="00503102" w:rsidRDefault="00E55D8F" w:rsidP="00E55D8F">
            <w:pPr>
              <w:pStyle w:val="a3"/>
              <w:numPr>
                <w:ilvl w:val="0"/>
                <w:numId w:val="1"/>
              </w:numPr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pct"/>
          </w:tcPr>
          <w:p w:rsidR="00E55D8F" w:rsidRPr="00503102" w:rsidRDefault="00E55D8F" w:rsidP="00E55D8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102">
              <w:rPr>
                <w:rFonts w:ascii="Times New Roman" w:hAnsi="Times New Roman" w:cs="Times New Roman"/>
                <w:bCs/>
                <w:sz w:val="24"/>
                <w:szCs w:val="24"/>
              </w:rPr>
              <w:t>Районное методическое объединение биологов</w:t>
            </w:r>
          </w:p>
        </w:tc>
        <w:tc>
          <w:tcPr>
            <w:tcW w:w="1981" w:type="pct"/>
          </w:tcPr>
          <w:p w:rsidR="00E55D8F" w:rsidRPr="00503102" w:rsidRDefault="00E55D8F" w:rsidP="00E55D8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10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«Особенности решения олимпиадных задач при подготовке к муниципальному этапу Всероссийской олимпиады школьников 2021/2022 учебном году»</w:t>
            </w:r>
          </w:p>
        </w:tc>
        <w:tc>
          <w:tcPr>
            <w:tcW w:w="1030" w:type="pct"/>
            <w:shd w:val="clear" w:color="auto" w:fill="auto"/>
          </w:tcPr>
          <w:p w:rsidR="00E55D8F" w:rsidRPr="00503102" w:rsidRDefault="00E55D8F" w:rsidP="00E55D8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102">
              <w:rPr>
                <w:rFonts w:ascii="Times New Roman" w:hAnsi="Times New Roman" w:cs="Times New Roman"/>
                <w:bCs/>
                <w:sz w:val="24"/>
                <w:szCs w:val="24"/>
              </w:rPr>
              <w:t>Районный</w:t>
            </w:r>
          </w:p>
        </w:tc>
      </w:tr>
    </w:tbl>
    <w:p w:rsidR="00677EE1" w:rsidRDefault="00677EE1" w:rsidP="00E55D8F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4A47F9" w:rsidRDefault="004A47F9" w:rsidP="00E55D8F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677EE1" w:rsidRDefault="00677EE1" w:rsidP="00677EE1">
      <w:pPr>
        <w:pStyle w:val="a3"/>
        <w:jc w:val="right"/>
        <w:rPr>
          <w:rFonts w:ascii="Times New Roman" w:hAnsi="Times New Roman" w:cs="Times New Roman"/>
          <w:sz w:val="24"/>
        </w:rPr>
      </w:pPr>
      <w:r w:rsidRPr="00677EE1">
        <w:rPr>
          <w:rFonts w:ascii="Times New Roman" w:hAnsi="Times New Roman" w:cs="Times New Roman"/>
          <w:sz w:val="24"/>
        </w:rPr>
        <w:t>Приложение 2</w:t>
      </w:r>
    </w:p>
    <w:p w:rsidR="00677EE1" w:rsidRDefault="00677EE1" w:rsidP="00677EE1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677EE1" w:rsidRDefault="00677EE1" w:rsidP="00677EE1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Публикации </w:t>
      </w:r>
      <w:r w:rsidRPr="00E55D8F">
        <w:rPr>
          <w:rFonts w:ascii="Times New Roman" w:hAnsi="Times New Roman" w:cs="Times New Roman"/>
          <w:b/>
          <w:sz w:val="24"/>
        </w:rPr>
        <w:t>педагогов МАОУ «Инженерный лицей НГТУ» в 2023 году</w:t>
      </w:r>
    </w:p>
    <w:p w:rsidR="00677EE1" w:rsidRDefault="00677EE1" w:rsidP="00677EE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8"/>
        <w:gridCol w:w="13144"/>
      </w:tblGrid>
      <w:tr w:rsidR="0030342F" w:rsidRPr="00677EE1" w:rsidTr="00677EE1">
        <w:trPr>
          <w:trHeight w:val="718"/>
        </w:trPr>
        <w:tc>
          <w:tcPr>
            <w:tcW w:w="303" w:type="pct"/>
            <w:vAlign w:val="center"/>
          </w:tcPr>
          <w:p w:rsidR="0030342F" w:rsidRPr="00677EE1" w:rsidRDefault="009E7418" w:rsidP="00677EE1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677EE1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30342F" w:rsidRPr="00677EE1" w:rsidRDefault="009E7418" w:rsidP="00677EE1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677EE1">
              <w:rPr>
                <w:rFonts w:ascii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4697" w:type="pct"/>
            <w:vAlign w:val="center"/>
          </w:tcPr>
          <w:p w:rsidR="0030342F" w:rsidRPr="00677EE1" w:rsidRDefault="009E7418" w:rsidP="00677EE1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677EE1">
              <w:rPr>
                <w:rFonts w:ascii="Times New Roman" w:hAnsi="Times New Roman" w:cs="Times New Roman"/>
                <w:b/>
                <w:sz w:val="24"/>
              </w:rPr>
              <w:t>Выходные данные статьи (авторы, название статьи, где опубликовано, ссылка на размещение в сети Интернет)</w:t>
            </w:r>
          </w:p>
        </w:tc>
      </w:tr>
      <w:tr w:rsidR="0030342F" w:rsidRPr="00677EE1" w:rsidTr="00677EE1">
        <w:trPr>
          <w:trHeight w:val="368"/>
        </w:trPr>
        <w:tc>
          <w:tcPr>
            <w:tcW w:w="303" w:type="pct"/>
            <w:vAlign w:val="center"/>
          </w:tcPr>
          <w:p w:rsidR="0030342F" w:rsidRPr="00677EE1" w:rsidRDefault="0030342F" w:rsidP="00677EE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97" w:type="pct"/>
            <w:vAlign w:val="center"/>
          </w:tcPr>
          <w:p w:rsidR="0030342F" w:rsidRPr="00677EE1" w:rsidRDefault="009E7418" w:rsidP="00677EE1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677EE1">
              <w:rPr>
                <w:rFonts w:ascii="Times New Roman" w:hAnsi="Times New Roman" w:cs="Times New Roman"/>
                <w:sz w:val="24"/>
              </w:rPr>
              <w:t>Исаева Е.В., Подолян Е.В. Опыт преподавания отдельных предметов и курсов: «Формирование умений самостоятельной работы в рамках проектной деятельности», Сборник базовые школы РАН, 2023</w:t>
            </w:r>
          </w:p>
        </w:tc>
      </w:tr>
      <w:tr w:rsidR="0030342F" w:rsidRPr="00677EE1" w:rsidTr="00677EE1">
        <w:trPr>
          <w:trHeight w:val="368"/>
        </w:trPr>
        <w:tc>
          <w:tcPr>
            <w:tcW w:w="303" w:type="pct"/>
            <w:vAlign w:val="center"/>
          </w:tcPr>
          <w:p w:rsidR="0030342F" w:rsidRPr="00677EE1" w:rsidRDefault="0030342F" w:rsidP="00677EE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97" w:type="pct"/>
            <w:vAlign w:val="center"/>
          </w:tcPr>
          <w:p w:rsidR="0030342F" w:rsidRPr="00677EE1" w:rsidRDefault="009E7418" w:rsidP="00677EE1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677EE1">
              <w:rPr>
                <w:rFonts w:ascii="Times New Roman" w:hAnsi="Times New Roman" w:cs="Times New Roman"/>
                <w:bCs/>
                <w:sz w:val="24"/>
              </w:rPr>
              <w:t xml:space="preserve">Шадрина, Д. О. </w:t>
            </w:r>
            <w:r w:rsidRPr="00677EE1">
              <w:rPr>
                <w:rFonts w:ascii="Times New Roman" w:hAnsi="Times New Roman" w:cs="Times New Roman"/>
                <w:sz w:val="24"/>
              </w:rPr>
              <w:t>Потенциал использования визуальных исторических источников на уроках истории</w:t>
            </w:r>
            <w:r w:rsidRPr="00677EE1">
              <w:rPr>
                <w:rFonts w:ascii="Times New Roman" w:hAnsi="Times New Roman" w:cs="Times New Roman"/>
                <w:bCs/>
                <w:sz w:val="24"/>
              </w:rPr>
              <w:t xml:space="preserve">/ Д. О. Шадрина // Молодежь XXI века: образование, наука, </w:t>
            </w:r>
            <w:proofErr w:type="gramStart"/>
            <w:r w:rsidRPr="00677EE1">
              <w:rPr>
                <w:rFonts w:ascii="Times New Roman" w:hAnsi="Times New Roman" w:cs="Times New Roman"/>
                <w:bCs/>
                <w:sz w:val="24"/>
              </w:rPr>
              <w:t>инновации :</w:t>
            </w:r>
            <w:proofErr w:type="gramEnd"/>
            <w:r w:rsidRPr="00677EE1">
              <w:rPr>
                <w:rFonts w:ascii="Times New Roman" w:hAnsi="Times New Roman" w:cs="Times New Roman"/>
                <w:bCs/>
                <w:sz w:val="24"/>
              </w:rPr>
              <w:t xml:space="preserve"> Материалы X</w:t>
            </w:r>
            <w:r w:rsidRPr="00677EE1">
              <w:rPr>
                <w:rFonts w:ascii="Times New Roman" w:hAnsi="Times New Roman" w:cs="Times New Roman"/>
                <w:bCs/>
                <w:sz w:val="24"/>
                <w:lang w:val="en-US"/>
              </w:rPr>
              <w:t>I</w:t>
            </w:r>
            <w:r w:rsidRPr="00677EE1">
              <w:rPr>
                <w:rFonts w:ascii="Times New Roman" w:hAnsi="Times New Roman" w:cs="Times New Roman"/>
                <w:bCs/>
                <w:sz w:val="24"/>
              </w:rPr>
              <w:t xml:space="preserve"> Всероссийской студенческой научно-практической конференции с международным участием. В 2-х частях, </w:t>
            </w:r>
            <w:proofErr w:type="gramStart"/>
            <w:r w:rsidRPr="00677EE1">
              <w:rPr>
                <w:rFonts w:ascii="Times New Roman" w:hAnsi="Times New Roman" w:cs="Times New Roman"/>
                <w:bCs/>
                <w:sz w:val="24"/>
              </w:rPr>
              <w:t>Новосибирск,,</w:t>
            </w:r>
            <w:proofErr w:type="gramEnd"/>
            <w:r w:rsidRPr="00677EE1">
              <w:rPr>
                <w:rFonts w:ascii="Times New Roman" w:hAnsi="Times New Roman" w:cs="Times New Roman"/>
                <w:bCs/>
                <w:sz w:val="24"/>
              </w:rPr>
              <w:t xml:space="preserve">7-9 декабря 2022 </w:t>
            </w:r>
            <w:proofErr w:type="spellStart"/>
            <w:r w:rsidRPr="00677EE1">
              <w:rPr>
                <w:rFonts w:ascii="Times New Roman" w:hAnsi="Times New Roman" w:cs="Times New Roman"/>
                <w:bCs/>
                <w:sz w:val="24"/>
              </w:rPr>
              <w:t>г.подред.й</w:t>
            </w:r>
            <w:proofErr w:type="spellEnd"/>
            <w:r w:rsidRPr="00677EE1">
              <w:rPr>
                <w:rFonts w:ascii="Times New Roman" w:hAnsi="Times New Roman" w:cs="Times New Roman"/>
                <w:bCs/>
                <w:sz w:val="24"/>
              </w:rPr>
              <w:t xml:space="preserve"> Н. Е. Лукьянова ; Ч. 1. – Новосибирск : Изд-во НГПУ, 2023. – С. 249-250.</w:t>
            </w:r>
          </w:p>
        </w:tc>
      </w:tr>
      <w:tr w:rsidR="0030342F" w:rsidRPr="00677EE1" w:rsidTr="00677EE1">
        <w:trPr>
          <w:trHeight w:val="368"/>
        </w:trPr>
        <w:tc>
          <w:tcPr>
            <w:tcW w:w="303" w:type="pct"/>
            <w:vAlign w:val="center"/>
          </w:tcPr>
          <w:p w:rsidR="0030342F" w:rsidRPr="00677EE1" w:rsidRDefault="0030342F" w:rsidP="00677EE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97" w:type="pct"/>
            <w:vAlign w:val="center"/>
          </w:tcPr>
          <w:p w:rsidR="0030342F" w:rsidRPr="00677EE1" w:rsidRDefault="009E7418" w:rsidP="00677EE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77EE1">
              <w:rPr>
                <w:rFonts w:ascii="Times New Roman" w:hAnsi="Times New Roman" w:cs="Times New Roman"/>
                <w:sz w:val="24"/>
              </w:rPr>
              <w:t>Цысс</w:t>
            </w:r>
            <w:proofErr w:type="spellEnd"/>
            <w:r w:rsidRPr="00677EE1">
              <w:rPr>
                <w:rFonts w:ascii="Times New Roman" w:hAnsi="Times New Roman" w:cs="Times New Roman"/>
                <w:sz w:val="24"/>
              </w:rPr>
              <w:t xml:space="preserve"> Е.С. Сборнике НГПУ.  «Плюсы и минусы дистанционного образования», 2023</w:t>
            </w:r>
          </w:p>
        </w:tc>
      </w:tr>
      <w:tr w:rsidR="0030342F" w:rsidRPr="00677EE1" w:rsidTr="00677EE1">
        <w:trPr>
          <w:trHeight w:val="368"/>
        </w:trPr>
        <w:tc>
          <w:tcPr>
            <w:tcW w:w="303" w:type="pct"/>
            <w:vAlign w:val="center"/>
          </w:tcPr>
          <w:p w:rsidR="0030342F" w:rsidRPr="00677EE1" w:rsidRDefault="0030342F" w:rsidP="00677EE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97" w:type="pct"/>
            <w:vAlign w:val="center"/>
          </w:tcPr>
          <w:p w:rsidR="0030342F" w:rsidRPr="00677EE1" w:rsidRDefault="009E7418" w:rsidP="00677EE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77EE1">
              <w:rPr>
                <w:rFonts w:ascii="Times New Roman" w:hAnsi="Times New Roman" w:cs="Times New Roman"/>
                <w:sz w:val="24"/>
              </w:rPr>
              <w:t>Цысс</w:t>
            </w:r>
            <w:proofErr w:type="spellEnd"/>
            <w:r w:rsidRPr="00677EE1">
              <w:rPr>
                <w:rFonts w:ascii="Times New Roman" w:hAnsi="Times New Roman" w:cs="Times New Roman"/>
                <w:sz w:val="24"/>
              </w:rPr>
              <w:t xml:space="preserve"> Е.С. «Сборник учебно-методических разработок учителей информатики г. Новосибирска и Новосибирской области по формированию функциональной грамотности обучающихся». Статья «Функциональная грамотность на уроках информатики» http://www.sibknigi.ru/sites/default/files/2Макет_Сборник_ФГ_информатика_new.pdf</w:t>
            </w:r>
          </w:p>
        </w:tc>
      </w:tr>
      <w:tr w:rsidR="0030342F" w:rsidRPr="00677EE1" w:rsidTr="00677EE1">
        <w:trPr>
          <w:trHeight w:val="368"/>
        </w:trPr>
        <w:tc>
          <w:tcPr>
            <w:tcW w:w="303" w:type="pct"/>
            <w:vAlign w:val="center"/>
          </w:tcPr>
          <w:p w:rsidR="0030342F" w:rsidRPr="00677EE1" w:rsidRDefault="0030342F" w:rsidP="00677EE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97" w:type="pct"/>
            <w:vAlign w:val="center"/>
          </w:tcPr>
          <w:p w:rsidR="0030342F" w:rsidRPr="00677EE1" w:rsidRDefault="009E7418" w:rsidP="00677EE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677EE1">
              <w:rPr>
                <w:rFonts w:ascii="Times New Roman" w:hAnsi="Times New Roman" w:cs="Times New Roman"/>
                <w:sz w:val="24"/>
              </w:rPr>
              <w:t xml:space="preserve">Юрченко Т. С. «Задание «Центральный процессор», читательские компетенции», Сборник учебно-методических разработок учителей информатики г. Новосибирска и Новосибирской области по формированию функциональной грамотности обучающихся, с. 128 </w:t>
            </w:r>
            <w:hyperlink r:id="rId5" w:history="1">
              <w:r w:rsidRPr="00677EE1">
                <w:rPr>
                  <w:rStyle w:val="a5"/>
                  <w:rFonts w:ascii="Times New Roman" w:hAnsi="Times New Roman" w:cs="Times New Roman"/>
                  <w:sz w:val="24"/>
                </w:rPr>
                <w:t>http://www.sibknigi.ru/sites/default/files/2Макет_Сборник_ФГ_информатика_new.pdf</w:t>
              </w:r>
            </w:hyperlink>
            <w:r w:rsidRPr="00677EE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0342F" w:rsidRPr="00677EE1" w:rsidTr="00677EE1">
        <w:trPr>
          <w:trHeight w:val="368"/>
        </w:trPr>
        <w:tc>
          <w:tcPr>
            <w:tcW w:w="303" w:type="pct"/>
            <w:vAlign w:val="center"/>
          </w:tcPr>
          <w:p w:rsidR="0030342F" w:rsidRPr="00677EE1" w:rsidRDefault="0030342F" w:rsidP="00677EE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97" w:type="pct"/>
            <w:vAlign w:val="center"/>
          </w:tcPr>
          <w:p w:rsidR="0030342F" w:rsidRPr="00677EE1" w:rsidRDefault="009E7418" w:rsidP="00677EE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677EE1">
              <w:rPr>
                <w:rFonts w:ascii="Times New Roman" w:hAnsi="Times New Roman" w:cs="Times New Roman"/>
                <w:sz w:val="24"/>
              </w:rPr>
              <w:t xml:space="preserve">Юрченко Т.С. Опыт преподавания отдельных предметов и курсов: «Реализация курса «Программирование» на уровне основного общего образования в базовой школе РАН», Сборник базовые школы РАН, 2023 </w:t>
            </w:r>
          </w:p>
        </w:tc>
      </w:tr>
      <w:tr w:rsidR="0030342F" w:rsidRPr="00677EE1" w:rsidTr="00677EE1">
        <w:trPr>
          <w:trHeight w:val="368"/>
        </w:trPr>
        <w:tc>
          <w:tcPr>
            <w:tcW w:w="303" w:type="pct"/>
            <w:vAlign w:val="center"/>
          </w:tcPr>
          <w:p w:rsidR="0030342F" w:rsidRPr="00677EE1" w:rsidRDefault="0030342F" w:rsidP="00677EE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97" w:type="pct"/>
            <w:vAlign w:val="center"/>
          </w:tcPr>
          <w:p w:rsidR="0030342F" w:rsidRPr="00677EE1" w:rsidRDefault="009E7418" w:rsidP="00677EE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677EE1">
              <w:rPr>
                <w:rFonts w:ascii="Times New Roman" w:hAnsi="Times New Roman" w:cs="Times New Roman"/>
                <w:sz w:val="24"/>
              </w:rPr>
              <w:t>Литвякова А.О. Динамические процессы в лексике со значением [Электронный ресурс] // Всероссийское издание "Портал образования": [сайт]. URL: https://portalobrazovaniya.ru/servisy/publik/publ?id=19105</w:t>
            </w:r>
          </w:p>
        </w:tc>
      </w:tr>
      <w:tr w:rsidR="0030342F" w:rsidRPr="00677EE1" w:rsidTr="00677EE1">
        <w:trPr>
          <w:trHeight w:val="368"/>
        </w:trPr>
        <w:tc>
          <w:tcPr>
            <w:tcW w:w="303" w:type="pct"/>
            <w:vAlign w:val="center"/>
          </w:tcPr>
          <w:p w:rsidR="0030342F" w:rsidRPr="00677EE1" w:rsidRDefault="0030342F" w:rsidP="00677EE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97" w:type="pct"/>
            <w:vAlign w:val="center"/>
          </w:tcPr>
          <w:p w:rsidR="0030342F" w:rsidRPr="00677EE1" w:rsidRDefault="009E7418" w:rsidP="00677EE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77EE1">
              <w:rPr>
                <w:rFonts w:ascii="Times New Roman" w:hAnsi="Times New Roman" w:cs="Times New Roman"/>
                <w:sz w:val="24"/>
              </w:rPr>
              <w:t>Валько</w:t>
            </w:r>
            <w:proofErr w:type="spellEnd"/>
            <w:r w:rsidRPr="00677EE1">
              <w:rPr>
                <w:rFonts w:ascii="Times New Roman" w:hAnsi="Times New Roman" w:cs="Times New Roman"/>
                <w:sz w:val="24"/>
              </w:rPr>
              <w:t xml:space="preserve"> Н.А. Презентация «Игра как средство формирования УУД на уроках русского языка». Электронное периодическое издание «Педагогический мир». http://pedmir.ru/145572</w:t>
            </w:r>
          </w:p>
        </w:tc>
      </w:tr>
      <w:tr w:rsidR="0030342F" w:rsidRPr="00677EE1" w:rsidTr="00677EE1">
        <w:trPr>
          <w:trHeight w:val="368"/>
        </w:trPr>
        <w:tc>
          <w:tcPr>
            <w:tcW w:w="303" w:type="pct"/>
            <w:vAlign w:val="center"/>
          </w:tcPr>
          <w:p w:rsidR="0030342F" w:rsidRPr="00677EE1" w:rsidRDefault="0030342F" w:rsidP="00677EE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97" w:type="pct"/>
            <w:vAlign w:val="center"/>
          </w:tcPr>
          <w:p w:rsidR="0030342F" w:rsidRPr="00677EE1" w:rsidRDefault="009E7418" w:rsidP="00677EE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77EE1">
              <w:rPr>
                <w:rFonts w:ascii="Times New Roman" w:hAnsi="Times New Roman" w:cs="Times New Roman"/>
                <w:sz w:val="24"/>
              </w:rPr>
              <w:t>Валько</w:t>
            </w:r>
            <w:proofErr w:type="spellEnd"/>
            <w:r w:rsidRPr="00677EE1">
              <w:rPr>
                <w:rFonts w:ascii="Times New Roman" w:hAnsi="Times New Roman" w:cs="Times New Roman"/>
                <w:sz w:val="24"/>
              </w:rPr>
              <w:t xml:space="preserve"> Н.А. Конспект урока русского языка в 7 классе «Морфологический разбор причастия». Электронное периодическое издание «Педагогический мир». http://pedmir.ru/145624</w:t>
            </w:r>
          </w:p>
        </w:tc>
      </w:tr>
      <w:tr w:rsidR="0030342F" w:rsidRPr="00677EE1" w:rsidTr="00677EE1">
        <w:trPr>
          <w:trHeight w:val="368"/>
        </w:trPr>
        <w:tc>
          <w:tcPr>
            <w:tcW w:w="303" w:type="pct"/>
            <w:vAlign w:val="center"/>
          </w:tcPr>
          <w:p w:rsidR="0030342F" w:rsidRPr="00677EE1" w:rsidRDefault="0030342F" w:rsidP="00677EE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97" w:type="pct"/>
            <w:vAlign w:val="center"/>
          </w:tcPr>
          <w:p w:rsidR="0030342F" w:rsidRPr="00677EE1" w:rsidRDefault="009E7418" w:rsidP="00677EE1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 w:rsidRPr="00677EE1">
              <w:rPr>
                <w:rFonts w:ascii="Times New Roman" w:hAnsi="Times New Roman" w:cs="Times New Roman"/>
                <w:sz w:val="24"/>
              </w:rPr>
              <w:t>Корчмит</w:t>
            </w:r>
            <w:proofErr w:type="spellEnd"/>
            <w:r w:rsidRPr="00677EE1">
              <w:rPr>
                <w:rFonts w:ascii="Times New Roman" w:hAnsi="Times New Roman" w:cs="Times New Roman"/>
                <w:sz w:val="24"/>
              </w:rPr>
              <w:t xml:space="preserve"> О.О. "Структура виртуального урока" </w:t>
            </w:r>
            <w:hyperlink r:id="rId6" w:tgtFrame="_blank" w:history="1">
              <w:r w:rsidRPr="00677EE1">
                <w:rPr>
                  <w:rStyle w:val="a5"/>
                  <w:rFonts w:ascii="Times New Roman" w:hAnsi="Times New Roman" w:cs="Times New Roman"/>
                  <w:sz w:val="24"/>
                </w:rPr>
                <w:t>nsportal.ru/shkola/materialy-metodicheskikh-obedinenii/library/2023/01/21/struktura-virtualnogo-uroka-i-ego</w:t>
              </w:r>
            </w:hyperlink>
          </w:p>
        </w:tc>
      </w:tr>
    </w:tbl>
    <w:p w:rsidR="00677EE1" w:rsidRDefault="00677EE1" w:rsidP="00677EE1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3E3365" w:rsidRDefault="003E3365" w:rsidP="00677EE1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677EE1" w:rsidRDefault="00677EE1" w:rsidP="00677EE1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3</w:t>
      </w:r>
    </w:p>
    <w:p w:rsidR="00677EE1" w:rsidRDefault="00677EE1" w:rsidP="00677EE1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677EE1" w:rsidRDefault="00677EE1" w:rsidP="00677E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Значимые достижения</w:t>
      </w:r>
      <w:r w:rsidR="00750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обучающихся</w:t>
      </w:r>
      <w:r w:rsidRPr="00BF5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МАОУ «Инженерный лицей НГТУ» </w:t>
      </w:r>
      <w:r w:rsidRPr="00BF5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2023 год</w:t>
      </w:r>
    </w:p>
    <w:p w:rsidR="00677EE1" w:rsidRPr="00BF5FD4" w:rsidRDefault="00677EE1" w:rsidP="00677E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2"/>
        <w:gridCol w:w="8717"/>
        <w:gridCol w:w="2393"/>
        <w:gridCol w:w="2040"/>
      </w:tblGrid>
      <w:tr w:rsidR="00677EE1" w:rsidRPr="00BF5FD4" w:rsidTr="00677EE1">
        <w:tc>
          <w:tcPr>
            <w:tcW w:w="301" w:type="pct"/>
          </w:tcPr>
          <w:p w:rsidR="00677EE1" w:rsidRPr="00BF5FD4" w:rsidRDefault="00677EE1" w:rsidP="003034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№ п/п</w:t>
            </w:r>
          </w:p>
        </w:tc>
        <w:tc>
          <w:tcPr>
            <w:tcW w:w="3115" w:type="pct"/>
            <w:vAlign w:val="center"/>
          </w:tcPr>
          <w:p w:rsidR="00677EE1" w:rsidRPr="00BF5FD4" w:rsidRDefault="00677EE1" w:rsidP="0030342F">
            <w:pPr>
              <w:autoSpaceDE w:val="0"/>
              <w:autoSpaceDN w:val="0"/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BF5FD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855" w:type="pct"/>
            <w:shd w:val="clear" w:color="auto" w:fill="auto"/>
          </w:tcPr>
          <w:p w:rsidR="00677EE1" w:rsidRPr="00BF5FD4" w:rsidRDefault="00677EE1" w:rsidP="003034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BF5FD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Уровень</w:t>
            </w:r>
          </w:p>
        </w:tc>
        <w:tc>
          <w:tcPr>
            <w:tcW w:w="729" w:type="pct"/>
            <w:shd w:val="clear" w:color="auto" w:fill="auto"/>
          </w:tcPr>
          <w:p w:rsidR="00677EE1" w:rsidRPr="00BF5FD4" w:rsidRDefault="00677EE1" w:rsidP="003034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BF5FD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Результат</w:t>
            </w:r>
          </w:p>
        </w:tc>
      </w:tr>
      <w:tr w:rsidR="00677EE1" w:rsidRPr="00BF5FD4" w:rsidTr="00677EE1">
        <w:tc>
          <w:tcPr>
            <w:tcW w:w="301" w:type="pct"/>
          </w:tcPr>
          <w:p w:rsidR="00677EE1" w:rsidRPr="00BF5FD4" w:rsidRDefault="00677EE1" w:rsidP="00677EE1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ind w:left="601"/>
              <w:rPr>
                <w:szCs w:val="24"/>
              </w:rPr>
            </w:pPr>
          </w:p>
        </w:tc>
        <w:tc>
          <w:tcPr>
            <w:tcW w:w="3115" w:type="pct"/>
          </w:tcPr>
          <w:p w:rsidR="00677EE1" w:rsidRPr="00E878D3" w:rsidRDefault="00677EE1" w:rsidP="0030342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Конкурс-игра по робототехнике «</w:t>
            </w:r>
            <w:proofErr w:type="spellStart"/>
            <w:r w:rsidRPr="00E87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РобоОлимп</w:t>
            </w:r>
            <w:proofErr w:type="spellEnd"/>
            <w:r w:rsidRPr="00E87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5" w:type="pct"/>
            <w:shd w:val="clear" w:color="auto" w:fill="auto"/>
            <w:vAlign w:val="bottom"/>
          </w:tcPr>
          <w:p w:rsidR="00677EE1" w:rsidRPr="00E878D3" w:rsidRDefault="00677EE1" w:rsidP="0030342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87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еждународный</w:t>
            </w:r>
          </w:p>
        </w:tc>
        <w:tc>
          <w:tcPr>
            <w:tcW w:w="729" w:type="pct"/>
            <w:shd w:val="clear" w:color="auto" w:fill="auto"/>
            <w:vAlign w:val="bottom"/>
          </w:tcPr>
          <w:p w:rsidR="00677EE1" w:rsidRPr="00E878D3" w:rsidRDefault="00677EE1" w:rsidP="0030342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лауреата</w:t>
            </w:r>
          </w:p>
        </w:tc>
      </w:tr>
      <w:tr w:rsidR="00677EE1" w:rsidRPr="00BF5FD4" w:rsidTr="00677EE1">
        <w:tc>
          <w:tcPr>
            <w:tcW w:w="301" w:type="pct"/>
          </w:tcPr>
          <w:p w:rsidR="00677EE1" w:rsidRPr="00BF5FD4" w:rsidRDefault="00677EE1" w:rsidP="00677EE1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ind w:left="601"/>
              <w:rPr>
                <w:szCs w:val="24"/>
              </w:rPr>
            </w:pPr>
          </w:p>
        </w:tc>
        <w:tc>
          <w:tcPr>
            <w:tcW w:w="3115" w:type="pct"/>
          </w:tcPr>
          <w:p w:rsidR="00677EE1" w:rsidRPr="00E878D3" w:rsidRDefault="00677EE1" w:rsidP="0030342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Международная научная студенческая конференция </w:t>
            </w:r>
          </w:p>
        </w:tc>
        <w:tc>
          <w:tcPr>
            <w:tcW w:w="855" w:type="pct"/>
            <w:shd w:val="clear" w:color="auto" w:fill="auto"/>
            <w:vAlign w:val="bottom"/>
          </w:tcPr>
          <w:p w:rsidR="00677EE1" w:rsidRDefault="00677EE1" w:rsidP="0030342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</w:p>
        </w:tc>
        <w:tc>
          <w:tcPr>
            <w:tcW w:w="729" w:type="pct"/>
            <w:shd w:val="clear" w:color="auto" w:fill="auto"/>
            <w:vAlign w:val="bottom"/>
          </w:tcPr>
          <w:p w:rsidR="00677EE1" w:rsidRPr="00E878D3" w:rsidRDefault="00677EE1" w:rsidP="0030342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призел</w:t>
            </w:r>
            <w:proofErr w:type="spellEnd"/>
          </w:p>
        </w:tc>
      </w:tr>
      <w:tr w:rsidR="00677EE1" w:rsidRPr="00BF5FD4" w:rsidTr="00677EE1">
        <w:tc>
          <w:tcPr>
            <w:tcW w:w="301" w:type="pct"/>
          </w:tcPr>
          <w:p w:rsidR="00677EE1" w:rsidRPr="00BF5FD4" w:rsidRDefault="00677EE1" w:rsidP="00677EE1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ind w:left="601"/>
              <w:rPr>
                <w:szCs w:val="24"/>
              </w:rPr>
            </w:pPr>
          </w:p>
        </w:tc>
        <w:tc>
          <w:tcPr>
            <w:tcW w:w="3115" w:type="pct"/>
            <w:shd w:val="clear" w:color="auto" w:fill="auto"/>
          </w:tcPr>
          <w:p w:rsidR="00677EE1" w:rsidRPr="00E878D3" w:rsidRDefault="00677EE1" w:rsidP="0030342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7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Samsung</w:t>
            </w:r>
            <w:proofErr w:type="spellEnd"/>
            <w:r w:rsidRPr="00E87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7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Android</w:t>
            </w:r>
            <w:proofErr w:type="spellEnd"/>
            <w:r w:rsidRPr="00E87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7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Bootcamp</w:t>
            </w:r>
            <w:proofErr w:type="spellEnd"/>
            <w:r w:rsidRPr="00E87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87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Хакатон</w:t>
            </w:r>
            <w:proofErr w:type="spellEnd"/>
            <w:r w:rsidRPr="00E87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55" w:type="pct"/>
            <w:shd w:val="clear" w:color="auto" w:fill="auto"/>
            <w:vAlign w:val="bottom"/>
          </w:tcPr>
          <w:p w:rsidR="00677EE1" w:rsidRPr="00E878D3" w:rsidRDefault="00677EE1" w:rsidP="0030342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729" w:type="pct"/>
            <w:shd w:val="clear" w:color="auto" w:fill="auto"/>
            <w:vAlign w:val="bottom"/>
          </w:tcPr>
          <w:p w:rsidR="00677EE1" w:rsidRPr="00E878D3" w:rsidRDefault="00677EE1" w:rsidP="0030342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победитель</w:t>
            </w:r>
          </w:p>
        </w:tc>
      </w:tr>
      <w:tr w:rsidR="00677EE1" w:rsidRPr="00BF5FD4" w:rsidTr="00677EE1">
        <w:tc>
          <w:tcPr>
            <w:tcW w:w="301" w:type="pct"/>
          </w:tcPr>
          <w:p w:rsidR="00677EE1" w:rsidRPr="00BF5FD4" w:rsidRDefault="00677EE1" w:rsidP="00677EE1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ind w:left="601"/>
              <w:rPr>
                <w:szCs w:val="24"/>
              </w:rPr>
            </w:pPr>
          </w:p>
        </w:tc>
        <w:tc>
          <w:tcPr>
            <w:tcW w:w="3115" w:type="pct"/>
            <w:shd w:val="clear" w:color="auto" w:fill="auto"/>
          </w:tcPr>
          <w:p w:rsidR="00677EE1" w:rsidRPr="00E878D3" w:rsidRDefault="00677EE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8D3">
              <w:rPr>
                <w:rFonts w:ascii="Times New Roman" w:hAnsi="Times New Roman" w:cs="Times New Roman"/>
                <w:sz w:val="24"/>
                <w:szCs w:val="24"/>
              </w:rPr>
              <w:t>Всероссийская научно-инновационная  конференция школьников «Открой в себе ученого»</w:t>
            </w:r>
          </w:p>
        </w:tc>
        <w:tc>
          <w:tcPr>
            <w:tcW w:w="855" w:type="pct"/>
            <w:shd w:val="clear" w:color="auto" w:fill="auto"/>
          </w:tcPr>
          <w:p w:rsidR="00677EE1" w:rsidRPr="00E878D3" w:rsidRDefault="00677EE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8D3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729" w:type="pct"/>
            <w:shd w:val="clear" w:color="auto" w:fill="auto"/>
          </w:tcPr>
          <w:p w:rsidR="00677EE1" w:rsidRPr="00E878D3" w:rsidRDefault="00677EE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8D3">
              <w:rPr>
                <w:rFonts w:ascii="Times New Roman" w:hAnsi="Times New Roman" w:cs="Times New Roman"/>
                <w:sz w:val="24"/>
                <w:szCs w:val="24"/>
              </w:rPr>
              <w:t xml:space="preserve">2 победителя, </w:t>
            </w:r>
          </w:p>
          <w:p w:rsidR="00677EE1" w:rsidRPr="00E878D3" w:rsidRDefault="00677EE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8D3">
              <w:rPr>
                <w:rFonts w:ascii="Times New Roman" w:hAnsi="Times New Roman" w:cs="Times New Roman"/>
                <w:sz w:val="24"/>
                <w:szCs w:val="24"/>
              </w:rPr>
              <w:t>1 призер</w:t>
            </w:r>
          </w:p>
        </w:tc>
      </w:tr>
      <w:tr w:rsidR="00677EE1" w:rsidRPr="00BF5FD4" w:rsidTr="00677EE1">
        <w:tc>
          <w:tcPr>
            <w:tcW w:w="301" w:type="pct"/>
          </w:tcPr>
          <w:p w:rsidR="00677EE1" w:rsidRPr="00BF5FD4" w:rsidRDefault="00677EE1" w:rsidP="00677EE1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ind w:left="601"/>
              <w:rPr>
                <w:szCs w:val="24"/>
              </w:rPr>
            </w:pPr>
          </w:p>
        </w:tc>
        <w:tc>
          <w:tcPr>
            <w:tcW w:w="3115" w:type="pct"/>
            <w:shd w:val="clear" w:color="auto" w:fill="auto"/>
          </w:tcPr>
          <w:p w:rsidR="00677EE1" w:rsidRPr="00E878D3" w:rsidRDefault="00677EE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8D3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"Высшая проба" ВШЭ</w:t>
            </w:r>
          </w:p>
        </w:tc>
        <w:tc>
          <w:tcPr>
            <w:tcW w:w="855" w:type="pct"/>
            <w:shd w:val="clear" w:color="auto" w:fill="auto"/>
          </w:tcPr>
          <w:p w:rsidR="00677EE1" w:rsidRPr="00E878D3" w:rsidRDefault="00677EE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8D3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729" w:type="pct"/>
            <w:shd w:val="clear" w:color="auto" w:fill="auto"/>
          </w:tcPr>
          <w:p w:rsidR="00677EE1" w:rsidRPr="00E878D3" w:rsidRDefault="00677EE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8D3">
              <w:rPr>
                <w:rFonts w:ascii="Times New Roman" w:hAnsi="Times New Roman" w:cs="Times New Roman"/>
                <w:sz w:val="24"/>
                <w:szCs w:val="24"/>
              </w:rPr>
              <w:t>1 призер</w:t>
            </w:r>
          </w:p>
        </w:tc>
      </w:tr>
      <w:tr w:rsidR="00677EE1" w:rsidRPr="00BF5FD4" w:rsidTr="00677EE1">
        <w:tc>
          <w:tcPr>
            <w:tcW w:w="301" w:type="pct"/>
          </w:tcPr>
          <w:p w:rsidR="00677EE1" w:rsidRPr="00BF5FD4" w:rsidRDefault="00677EE1" w:rsidP="00677EE1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ind w:left="601"/>
              <w:rPr>
                <w:szCs w:val="24"/>
              </w:rPr>
            </w:pPr>
          </w:p>
        </w:tc>
        <w:tc>
          <w:tcPr>
            <w:tcW w:w="3115" w:type="pct"/>
            <w:shd w:val="clear" w:color="auto" w:fill="auto"/>
          </w:tcPr>
          <w:p w:rsidR="00677EE1" w:rsidRPr="00E878D3" w:rsidRDefault="00677EE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8D3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онлайн олимпиада по программированию </w:t>
            </w:r>
            <w:proofErr w:type="spellStart"/>
            <w:r w:rsidRPr="00E878D3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855" w:type="pct"/>
            <w:shd w:val="clear" w:color="auto" w:fill="auto"/>
          </w:tcPr>
          <w:p w:rsidR="00677EE1" w:rsidRPr="00E878D3" w:rsidRDefault="00677EE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8D3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729" w:type="pct"/>
            <w:shd w:val="clear" w:color="auto" w:fill="auto"/>
          </w:tcPr>
          <w:p w:rsidR="00677EE1" w:rsidRPr="00E878D3" w:rsidRDefault="00677EE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8D3">
              <w:rPr>
                <w:rFonts w:ascii="Times New Roman" w:hAnsi="Times New Roman" w:cs="Times New Roman"/>
                <w:sz w:val="24"/>
                <w:szCs w:val="24"/>
              </w:rPr>
              <w:t>2 победителя</w:t>
            </w:r>
          </w:p>
        </w:tc>
      </w:tr>
      <w:tr w:rsidR="00677EE1" w:rsidRPr="00BF5FD4" w:rsidTr="00677EE1">
        <w:tc>
          <w:tcPr>
            <w:tcW w:w="301" w:type="pct"/>
          </w:tcPr>
          <w:p w:rsidR="00677EE1" w:rsidRPr="00BF5FD4" w:rsidRDefault="00677EE1" w:rsidP="00677EE1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ind w:left="601"/>
              <w:rPr>
                <w:szCs w:val="24"/>
              </w:rPr>
            </w:pPr>
          </w:p>
        </w:tc>
        <w:tc>
          <w:tcPr>
            <w:tcW w:w="3115" w:type="pct"/>
            <w:shd w:val="clear" w:color="auto" w:fill="auto"/>
          </w:tcPr>
          <w:p w:rsidR="00677EE1" w:rsidRPr="00E878D3" w:rsidRDefault="00677EE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8D3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турнир юных естествоиспытателей </w:t>
            </w:r>
          </w:p>
        </w:tc>
        <w:tc>
          <w:tcPr>
            <w:tcW w:w="855" w:type="pct"/>
            <w:shd w:val="clear" w:color="auto" w:fill="auto"/>
          </w:tcPr>
          <w:p w:rsidR="00677EE1" w:rsidRPr="00E878D3" w:rsidRDefault="00677EE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8D3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729" w:type="pct"/>
            <w:shd w:val="clear" w:color="auto" w:fill="auto"/>
          </w:tcPr>
          <w:p w:rsidR="00677EE1" w:rsidRDefault="00677EE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8D3">
              <w:rPr>
                <w:rFonts w:ascii="Times New Roman" w:hAnsi="Times New Roman" w:cs="Times New Roman"/>
                <w:sz w:val="24"/>
                <w:szCs w:val="24"/>
              </w:rPr>
              <w:t xml:space="preserve">6 победителей, </w:t>
            </w:r>
          </w:p>
          <w:p w:rsidR="00677EE1" w:rsidRPr="00E878D3" w:rsidRDefault="00677EE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8D3">
              <w:rPr>
                <w:rFonts w:ascii="Times New Roman" w:hAnsi="Times New Roman" w:cs="Times New Roman"/>
                <w:sz w:val="24"/>
                <w:szCs w:val="24"/>
              </w:rPr>
              <w:t>6 призеров</w:t>
            </w:r>
          </w:p>
        </w:tc>
      </w:tr>
      <w:tr w:rsidR="00677EE1" w:rsidRPr="00BF5FD4" w:rsidTr="00677EE1">
        <w:tc>
          <w:tcPr>
            <w:tcW w:w="301" w:type="pct"/>
          </w:tcPr>
          <w:p w:rsidR="00677EE1" w:rsidRPr="00BF5FD4" w:rsidRDefault="00677EE1" w:rsidP="00677EE1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ind w:left="601"/>
              <w:rPr>
                <w:szCs w:val="24"/>
              </w:rPr>
            </w:pPr>
          </w:p>
        </w:tc>
        <w:tc>
          <w:tcPr>
            <w:tcW w:w="3115" w:type="pct"/>
            <w:shd w:val="clear" w:color="auto" w:fill="auto"/>
          </w:tcPr>
          <w:p w:rsidR="00677EE1" w:rsidRPr="00E878D3" w:rsidRDefault="00677EE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8D3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турнир юных физиков </w:t>
            </w:r>
          </w:p>
        </w:tc>
        <w:tc>
          <w:tcPr>
            <w:tcW w:w="855" w:type="pct"/>
            <w:shd w:val="clear" w:color="auto" w:fill="auto"/>
          </w:tcPr>
          <w:p w:rsidR="00677EE1" w:rsidRPr="00E878D3" w:rsidRDefault="00677EE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8D3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729" w:type="pct"/>
            <w:shd w:val="clear" w:color="auto" w:fill="auto"/>
          </w:tcPr>
          <w:p w:rsidR="00677EE1" w:rsidRPr="00E878D3" w:rsidRDefault="00677EE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8D3">
              <w:rPr>
                <w:rFonts w:ascii="Times New Roman" w:hAnsi="Times New Roman" w:cs="Times New Roman"/>
                <w:sz w:val="24"/>
                <w:szCs w:val="24"/>
              </w:rPr>
              <w:t>5 призеров</w:t>
            </w:r>
          </w:p>
        </w:tc>
      </w:tr>
      <w:tr w:rsidR="00677EE1" w:rsidRPr="00BF5FD4" w:rsidTr="00677EE1">
        <w:tc>
          <w:tcPr>
            <w:tcW w:w="301" w:type="pct"/>
          </w:tcPr>
          <w:p w:rsidR="00677EE1" w:rsidRPr="00BF5FD4" w:rsidRDefault="00677EE1" w:rsidP="00677EE1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ind w:left="601"/>
              <w:rPr>
                <w:szCs w:val="24"/>
              </w:rPr>
            </w:pPr>
          </w:p>
        </w:tc>
        <w:tc>
          <w:tcPr>
            <w:tcW w:w="3115" w:type="pct"/>
            <w:shd w:val="clear" w:color="auto" w:fill="auto"/>
          </w:tcPr>
          <w:p w:rsidR="00677EE1" w:rsidRPr="00E878D3" w:rsidRDefault="00677EE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8D3">
              <w:rPr>
                <w:rFonts w:ascii="Times New Roman" w:hAnsi="Times New Roman" w:cs="Times New Roman"/>
                <w:sz w:val="24"/>
                <w:szCs w:val="24"/>
              </w:rPr>
              <w:t>Многопрофильная инженерная олимпиада «Звезда»</w:t>
            </w:r>
          </w:p>
        </w:tc>
        <w:tc>
          <w:tcPr>
            <w:tcW w:w="855" w:type="pct"/>
            <w:shd w:val="clear" w:color="auto" w:fill="auto"/>
          </w:tcPr>
          <w:p w:rsidR="00677EE1" w:rsidRPr="00E878D3" w:rsidRDefault="00677EE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8D3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729" w:type="pct"/>
            <w:shd w:val="clear" w:color="auto" w:fill="auto"/>
          </w:tcPr>
          <w:p w:rsidR="00677EE1" w:rsidRPr="00E878D3" w:rsidRDefault="00677EE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8D3">
              <w:rPr>
                <w:rFonts w:ascii="Times New Roman" w:hAnsi="Times New Roman" w:cs="Times New Roman"/>
                <w:sz w:val="24"/>
                <w:szCs w:val="24"/>
              </w:rPr>
              <w:t>2 призера</w:t>
            </w:r>
          </w:p>
        </w:tc>
      </w:tr>
      <w:tr w:rsidR="00677EE1" w:rsidRPr="00BF5FD4" w:rsidTr="00677EE1">
        <w:tc>
          <w:tcPr>
            <w:tcW w:w="301" w:type="pct"/>
          </w:tcPr>
          <w:p w:rsidR="00677EE1" w:rsidRPr="00BF5FD4" w:rsidRDefault="00677EE1" w:rsidP="00677EE1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ind w:left="601"/>
              <w:rPr>
                <w:szCs w:val="24"/>
              </w:rPr>
            </w:pPr>
          </w:p>
        </w:tc>
        <w:tc>
          <w:tcPr>
            <w:tcW w:w="3115" w:type="pct"/>
          </w:tcPr>
          <w:p w:rsidR="00677EE1" w:rsidRPr="00E878D3" w:rsidRDefault="00677EE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8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Национальная технологическая олимпиада по профилю «Интеллектуальные энергетические системы»</w:t>
            </w:r>
          </w:p>
        </w:tc>
        <w:tc>
          <w:tcPr>
            <w:tcW w:w="855" w:type="pct"/>
            <w:shd w:val="clear" w:color="auto" w:fill="auto"/>
          </w:tcPr>
          <w:p w:rsidR="00677EE1" w:rsidRPr="00E878D3" w:rsidRDefault="00677EE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8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729" w:type="pct"/>
            <w:shd w:val="clear" w:color="auto" w:fill="auto"/>
          </w:tcPr>
          <w:p w:rsidR="00677EE1" w:rsidRDefault="00677EE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8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 победителя, </w:t>
            </w:r>
          </w:p>
          <w:p w:rsidR="00677EE1" w:rsidRPr="00E878D3" w:rsidRDefault="00677EE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878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призера</w:t>
            </w:r>
          </w:p>
        </w:tc>
      </w:tr>
      <w:tr w:rsidR="00677EE1" w:rsidRPr="00BF5FD4" w:rsidTr="00677EE1">
        <w:tc>
          <w:tcPr>
            <w:tcW w:w="301" w:type="pct"/>
          </w:tcPr>
          <w:p w:rsidR="00677EE1" w:rsidRPr="00BF5FD4" w:rsidRDefault="00677EE1" w:rsidP="00677EE1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ind w:left="601"/>
              <w:rPr>
                <w:szCs w:val="24"/>
              </w:rPr>
            </w:pPr>
          </w:p>
        </w:tc>
        <w:tc>
          <w:tcPr>
            <w:tcW w:w="3115" w:type="pct"/>
            <w:shd w:val="clear" w:color="auto" w:fill="auto"/>
          </w:tcPr>
          <w:p w:rsidR="00677EE1" w:rsidRPr="00E878D3" w:rsidRDefault="00677EE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8D3">
              <w:rPr>
                <w:rFonts w:ascii="Times New Roman" w:hAnsi="Times New Roman" w:cs="Times New Roman"/>
                <w:sz w:val="24"/>
                <w:szCs w:val="24"/>
              </w:rPr>
              <w:t>Олимпиада «</w:t>
            </w:r>
            <w:proofErr w:type="spellStart"/>
            <w:r w:rsidRPr="00E878D3">
              <w:rPr>
                <w:rFonts w:ascii="Times New Roman" w:hAnsi="Times New Roman" w:cs="Times New Roman"/>
                <w:sz w:val="24"/>
                <w:szCs w:val="24"/>
              </w:rPr>
              <w:t>Росатом</w:t>
            </w:r>
            <w:proofErr w:type="spellEnd"/>
            <w:r w:rsidRPr="00E878D3">
              <w:rPr>
                <w:rFonts w:ascii="Times New Roman" w:hAnsi="Times New Roman" w:cs="Times New Roman"/>
                <w:sz w:val="24"/>
                <w:szCs w:val="24"/>
              </w:rPr>
              <w:t>» (физика)</w:t>
            </w:r>
          </w:p>
        </w:tc>
        <w:tc>
          <w:tcPr>
            <w:tcW w:w="855" w:type="pct"/>
            <w:shd w:val="clear" w:color="auto" w:fill="auto"/>
          </w:tcPr>
          <w:p w:rsidR="00677EE1" w:rsidRPr="00E878D3" w:rsidRDefault="00677EE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8D3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729" w:type="pct"/>
            <w:shd w:val="clear" w:color="auto" w:fill="auto"/>
          </w:tcPr>
          <w:p w:rsidR="00677EE1" w:rsidRPr="00E878D3" w:rsidRDefault="00677EE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8D3">
              <w:rPr>
                <w:rFonts w:ascii="Times New Roman" w:hAnsi="Times New Roman" w:cs="Times New Roman"/>
                <w:sz w:val="24"/>
                <w:szCs w:val="24"/>
              </w:rPr>
              <w:t>1 призер</w:t>
            </w:r>
          </w:p>
        </w:tc>
      </w:tr>
      <w:tr w:rsidR="00677EE1" w:rsidRPr="00BF5FD4" w:rsidTr="00677EE1">
        <w:tc>
          <w:tcPr>
            <w:tcW w:w="301" w:type="pct"/>
          </w:tcPr>
          <w:p w:rsidR="00677EE1" w:rsidRPr="00BF5FD4" w:rsidRDefault="00677EE1" w:rsidP="00677EE1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ind w:left="601"/>
              <w:rPr>
                <w:szCs w:val="24"/>
              </w:rPr>
            </w:pPr>
          </w:p>
        </w:tc>
        <w:tc>
          <w:tcPr>
            <w:tcW w:w="3115" w:type="pct"/>
            <w:shd w:val="clear" w:color="auto" w:fill="auto"/>
          </w:tcPr>
          <w:p w:rsidR="00677EE1" w:rsidRPr="00E878D3" w:rsidRDefault="00677EE1" w:rsidP="0030342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Стипендиальная программа "Система"</w:t>
            </w:r>
          </w:p>
        </w:tc>
        <w:tc>
          <w:tcPr>
            <w:tcW w:w="855" w:type="pct"/>
            <w:shd w:val="clear" w:color="auto" w:fill="auto"/>
            <w:vAlign w:val="bottom"/>
          </w:tcPr>
          <w:p w:rsidR="00677EE1" w:rsidRPr="00E878D3" w:rsidRDefault="00677EE1" w:rsidP="0030342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729" w:type="pct"/>
            <w:shd w:val="clear" w:color="auto" w:fill="auto"/>
            <w:vAlign w:val="bottom"/>
          </w:tcPr>
          <w:p w:rsidR="00677EE1" w:rsidRPr="00E878D3" w:rsidRDefault="00677EE1" w:rsidP="0030342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677EE1" w:rsidRPr="00BF5FD4" w:rsidTr="00677EE1">
        <w:tc>
          <w:tcPr>
            <w:tcW w:w="301" w:type="pct"/>
          </w:tcPr>
          <w:p w:rsidR="00677EE1" w:rsidRPr="00BF5FD4" w:rsidRDefault="00677EE1" w:rsidP="00677EE1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ind w:left="601"/>
              <w:rPr>
                <w:szCs w:val="24"/>
              </w:rPr>
            </w:pPr>
          </w:p>
        </w:tc>
        <w:tc>
          <w:tcPr>
            <w:tcW w:w="3115" w:type="pct"/>
            <w:shd w:val="clear" w:color="auto" w:fill="auto"/>
          </w:tcPr>
          <w:p w:rsidR="00677EE1" w:rsidRPr="00E878D3" w:rsidRDefault="00677EE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8D3">
              <w:rPr>
                <w:rFonts w:ascii="Times New Roman" w:hAnsi="Times New Roman" w:cs="Times New Roman"/>
                <w:sz w:val="24"/>
                <w:szCs w:val="24"/>
              </w:rPr>
              <w:t>Третья всероссийская викторина юных физиков отделения физических наук РАН</w:t>
            </w:r>
          </w:p>
        </w:tc>
        <w:tc>
          <w:tcPr>
            <w:tcW w:w="855" w:type="pct"/>
            <w:shd w:val="clear" w:color="auto" w:fill="auto"/>
          </w:tcPr>
          <w:p w:rsidR="00677EE1" w:rsidRPr="00E878D3" w:rsidRDefault="00677EE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8D3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729" w:type="pct"/>
            <w:shd w:val="clear" w:color="auto" w:fill="auto"/>
          </w:tcPr>
          <w:p w:rsidR="00677EE1" w:rsidRPr="00E878D3" w:rsidRDefault="00677EE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8D3">
              <w:rPr>
                <w:rFonts w:ascii="Times New Roman" w:hAnsi="Times New Roman" w:cs="Times New Roman"/>
                <w:sz w:val="24"/>
                <w:szCs w:val="24"/>
              </w:rPr>
              <w:t xml:space="preserve">1 победитель, </w:t>
            </w:r>
          </w:p>
          <w:p w:rsidR="00677EE1" w:rsidRPr="00E878D3" w:rsidRDefault="00677EE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8D3">
              <w:rPr>
                <w:rFonts w:ascii="Times New Roman" w:hAnsi="Times New Roman" w:cs="Times New Roman"/>
                <w:sz w:val="24"/>
                <w:szCs w:val="24"/>
              </w:rPr>
              <w:t>2 призера</w:t>
            </w:r>
          </w:p>
        </w:tc>
      </w:tr>
      <w:tr w:rsidR="00677EE1" w:rsidRPr="00BF5FD4" w:rsidTr="00677EE1">
        <w:tc>
          <w:tcPr>
            <w:tcW w:w="301" w:type="pct"/>
          </w:tcPr>
          <w:p w:rsidR="00677EE1" w:rsidRPr="00BF5FD4" w:rsidRDefault="00677EE1" w:rsidP="00677EE1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ind w:left="601"/>
              <w:rPr>
                <w:szCs w:val="24"/>
              </w:rPr>
            </w:pPr>
          </w:p>
        </w:tc>
        <w:tc>
          <w:tcPr>
            <w:tcW w:w="3115" w:type="pct"/>
            <w:shd w:val="clear" w:color="auto" w:fill="auto"/>
          </w:tcPr>
          <w:p w:rsidR="00677EE1" w:rsidRPr="00E878D3" w:rsidRDefault="00677EE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8D3">
              <w:rPr>
                <w:rFonts w:ascii="Times New Roman" w:hAnsi="Times New Roman" w:cs="Times New Roman"/>
                <w:sz w:val="24"/>
                <w:szCs w:val="24"/>
              </w:rPr>
              <w:t>Физико-математические олимпиады «Физтех»</w:t>
            </w:r>
          </w:p>
        </w:tc>
        <w:tc>
          <w:tcPr>
            <w:tcW w:w="855" w:type="pct"/>
            <w:shd w:val="clear" w:color="auto" w:fill="auto"/>
          </w:tcPr>
          <w:p w:rsidR="00677EE1" w:rsidRPr="00E878D3" w:rsidRDefault="00677EE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8D3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729" w:type="pct"/>
            <w:shd w:val="clear" w:color="auto" w:fill="auto"/>
          </w:tcPr>
          <w:p w:rsidR="00677EE1" w:rsidRPr="00E878D3" w:rsidRDefault="00677EE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8D3">
              <w:rPr>
                <w:rFonts w:ascii="Times New Roman" w:hAnsi="Times New Roman" w:cs="Times New Roman"/>
                <w:sz w:val="24"/>
                <w:szCs w:val="24"/>
              </w:rPr>
              <w:t>1 призер</w:t>
            </w:r>
          </w:p>
        </w:tc>
      </w:tr>
      <w:tr w:rsidR="00677EE1" w:rsidRPr="00BF5FD4" w:rsidTr="00677EE1">
        <w:tc>
          <w:tcPr>
            <w:tcW w:w="301" w:type="pct"/>
          </w:tcPr>
          <w:p w:rsidR="00677EE1" w:rsidRPr="00BF5FD4" w:rsidRDefault="00677EE1" w:rsidP="00677EE1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ind w:left="601"/>
              <w:rPr>
                <w:szCs w:val="24"/>
              </w:rPr>
            </w:pPr>
          </w:p>
        </w:tc>
        <w:tc>
          <w:tcPr>
            <w:tcW w:w="3115" w:type="pct"/>
            <w:shd w:val="clear" w:color="auto" w:fill="auto"/>
          </w:tcPr>
          <w:p w:rsidR="00677EE1" w:rsidRPr="00E878D3" w:rsidRDefault="00677EE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8D3">
              <w:rPr>
                <w:rFonts w:ascii="Times New Roman" w:hAnsi="Times New Roman" w:cs="Times New Roman"/>
                <w:sz w:val="24"/>
                <w:szCs w:val="24"/>
              </w:rPr>
              <w:t>Открытая межвузовская олимпиада школьников «Будущее Сибири»</w:t>
            </w:r>
          </w:p>
        </w:tc>
        <w:tc>
          <w:tcPr>
            <w:tcW w:w="855" w:type="pct"/>
            <w:shd w:val="clear" w:color="auto" w:fill="auto"/>
          </w:tcPr>
          <w:p w:rsidR="00677EE1" w:rsidRPr="00E878D3" w:rsidRDefault="00677EE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878D3">
              <w:rPr>
                <w:rFonts w:ascii="Times New Roman" w:hAnsi="Times New Roman" w:cs="Times New Roman"/>
                <w:sz w:val="24"/>
                <w:szCs w:val="24"/>
              </w:rPr>
              <w:t>ежрегиональный</w:t>
            </w:r>
          </w:p>
        </w:tc>
        <w:tc>
          <w:tcPr>
            <w:tcW w:w="729" w:type="pct"/>
            <w:shd w:val="clear" w:color="auto" w:fill="auto"/>
          </w:tcPr>
          <w:p w:rsidR="00677EE1" w:rsidRPr="00E878D3" w:rsidRDefault="00677EE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8D3">
              <w:rPr>
                <w:rFonts w:ascii="Times New Roman" w:hAnsi="Times New Roman" w:cs="Times New Roman"/>
                <w:sz w:val="24"/>
                <w:szCs w:val="24"/>
              </w:rPr>
              <w:t xml:space="preserve">2 победителя, </w:t>
            </w:r>
          </w:p>
          <w:p w:rsidR="00677EE1" w:rsidRPr="00E878D3" w:rsidRDefault="00677EE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8D3">
              <w:rPr>
                <w:rFonts w:ascii="Times New Roman" w:hAnsi="Times New Roman" w:cs="Times New Roman"/>
                <w:sz w:val="24"/>
                <w:szCs w:val="24"/>
              </w:rPr>
              <w:t>6 призеров</w:t>
            </w:r>
          </w:p>
        </w:tc>
      </w:tr>
      <w:tr w:rsidR="00677EE1" w:rsidRPr="00BF5FD4" w:rsidTr="00677EE1">
        <w:tc>
          <w:tcPr>
            <w:tcW w:w="301" w:type="pct"/>
          </w:tcPr>
          <w:p w:rsidR="00677EE1" w:rsidRPr="00BF5FD4" w:rsidRDefault="00677EE1" w:rsidP="00677EE1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ind w:left="601"/>
              <w:rPr>
                <w:szCs w:val="24"/>
              </w:rPr>
            </w:pPr>
          </w:p>
        </w:tc>
        <w:tc>
          <w:tcPr>
            <w:tcW w:w="3115" w:type="pct"/>
            <w:shd w:val="clear" w:color="auto" w:fill="auto"/>
          </w:tcPr>
          <w:p w:rsidR="00677EE1" w:rsidRPr="00E878D3" w:rsidRDefault="00677EE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8D3">
              <w:rPr>
                <w:rFonts w:ascii="Times New Roman" w:hAnsi="Times New Roman" w:cs="Times New Roman"/>
                <w:sz w:val="24"/>
                <w:szCs w:val="24"/>
              </w:rPr>
              <w:t>Открытая студенческая научно-практическая конференция для студентов младших курсов "Проба пера"</w:t>
            </w:r>
          </w:p>
        </w:tc>
        <w:tc>
          <w:tcPr>
            <w:tcW w:w="855" w:type="pct"/>
            <w:shd w:val="clear" w:color="auto" w:fill="auto"/>
          </w:tcPr>
          <w:p w:rsidR="00677EE1" w:rsidRPr="00E878D3" w:rsidRDefault="00677EE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878D3">
              <w:rPr>
                <w:rFonts w:ascii="Times New Roman" w:hAnsi="Times New Roman" w:cs="Times New Roman"/>
                <w:sz w:val="24"/>
                <w:szCs w:val="24"/>
              </w:rPr>
              <w:t>ежрегиональный</w:t>
            </w:r>
          </w:p>
        </w:tc>
        <w:tc>
          <w:tcPr>
            <w:tcW w:w="729" w:type="pct"/>
            <w:shd w:val="clear" w:color="auto" w:fill="auto"/>
          </w:tcPr>
          <w:p w:rsidR="00677EE1" w:rsidRPr="00E878D3" w:rsidRDefault="00677EE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8D3"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677EE1" w:rsidRPr="00BF5FD4" w:rsidTr="00677EE1">
        <w:tc>
          <w:tcPr>
            <w:tcW w:w="301" w:type="pct"/>
          </w:tcPr>
          <w:p w:rsidR="00677EE1" w:rsidRPr="00BF5FD4" w:rsidRDefault="00677EE1" w:rsidP="00677EE1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ind w:left="601"/>
              <w:rPr>
                <w:szCs w:val="24"/>
              </w:rPr>
            </w:pPr>
          </w:p>
        </w:tc>
        <w:tc>
          <w:tcPr>
            <w:tcW w:w="3115" w:type="pct"/>
            <w:shd w:val="clear" w:color="auto" w:fill="auto"/>
          </w:tcPr>
          <w:p w:rsidR="00677EE1" w:rsidRPr="00E878D3" w:rsidRDefault="00677EE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8D3">
              <w:rPr>
                <w:rFonts w:ascii="Times New Roman" w:hAnsi="Times New Roman" w:cs="Times New Roman"/>
                <w:sz w:val="24"/>
                <w:szCs w:val="24"/>
              </w:rPr>
              <w:t xml:space="preserve">Сибирский турнир юных физиков </w:t>
            </w:r>
          </w:p>
        </w:tc>
        <w:tc>
          <w:tcPr>
            <w:tcW w:w="855" w:type="pct"/>
            <w:shd w:val="clear" w:color="auto" w:fill="auto"/>
          </w:tcPr>
          <w:p w:rsidR="00677EE1" w:rsidRPr="00E878D3" w:rsidRDefault="00677EE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878D3">
              <w:rPr>
                <w:rFonts w:ascii="Times New Roman" w:hAnsi="Times New Roman" w:cs="Times New Roman"/>
                <w:sz w:val="24"/>
                <w:szCs w:val="24"/>
              </w:rPr>
              <w:t>ежрегиональный</w:t>
            </w:r>
          </w:p>
        </w:tc>
        <w:tc>
          <w:tcPr>
            <w:tcW w:w="729" w:type="pct"/>
            <w:shd w:val="clear" w:color="auto" w:fill="auto"/>
          </w:tcPr>
          <w:p w:rsidR="00677EE1" w:rsidRPr="00E878D3" w:rsidRDefault="00677EE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8D3">
              <w:rPr>
                <w:rFonts w:ascii="Times New Roman" w:hAnsi="Times New Roman" w:cs="Times New Roman"/>
                <w:sz w:val="24"/>
                <w:szCs w:val="24"/>
              </w:rPr>
              <w:t>6 победителей</w:t>
            </w:r>
          </w:p>
        </w:tc>
      </w:tr>
      <w:tr w:rsidR="00677EE1" w:rsidRPr="00BF5FD4" w:rsidTr="00677EE1">
        <w:tc>
          <w:tcPr>
            <w:tcW w:w="301" w:type="pct"/>
          </w:tcPr>
          <w:p w:rsidR="00677EE1" w:rsidRPr="00BF5FD4" w:rsidRDefault="00677EE1" w:rsidP="00677EE1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ind w:left="601"/>
              <w:rPr>
                <w:szCs w:val="24"/>
              </w:rPr>
            </w:pPr>
          </w:p>
        </w:tc>
        <w:tc>
          <w:tcPr>
            <w:tcW w:w="3115" w:type="pct"/>
            <w:shd w:val="clear" w:color="auto" w:fill="auto"/>
          </w:tcPr>
          <w:p w:rsidR="00677EE1" w:rsidRPr="00E878D3" w:rsidRDefault="00677EE1" w:rsidP="0030342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 Новосибирский турнир юных химиков</w:t>
            </w:r>
          </w:p>
        </w:tc>
        <w:tc>
          <w:tcPr>
            <w:tcW w:w="855" w:type="pct"/>
            <w:shd w:val="clear" w:color="auto" w:fill="auto"/>
          </w:tcPr>
          <w:p w:rsidR="00677EE1" w:rsidRPr="00E878D3" w:rsidRDefault="00677EE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8D3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729" w:type="pct"/>
            <w:shd w:val="clear" w:color="auto" w:fill="auto"/>
            <w:vAlign w:val="bottom"/>
          </w:tcPr>
          <w:p w:rsidR="00677EE1" w:rsidRPr="00E878D3" w:rsidRDefault="00677EE1" w:rsidP="0030342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призеров</w:t>
            </w:r>
          </w:p>
        </w:tc>
      </w:tr>
      <w:tr w:rsidR="00677EE1" w:rsidRPr="00BF5FD4" w:rsidTr="00677EE1">
        <w:tc>
          <w:tcPr>
            <w:tcW w:w="301" w:type="pct"/>
          </w:tcPr>
          <w:p w:rsidR="00677EE1" w:rsidRPr="00BF5FD4" w:rsidRDefault="00677EE1" w:rsidP="00677EE1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ind w:left="601"/>
              <w:rPr>
                <w:szCs w:val="24"/>
              </w:rPr>
            </w:pPr>
          </w:p>
        </w:tc>
        <w:tc>
          <w:tcPr>
            <w:tcW w:w="3115" w:type="pct"/>
            <w:shd w:val="clear" w:color="auto" w:fill="auto"/>
          </w:tcPr>
          <w:p w:rsidR="00677EE1" w:rsidRPr="00E878D3" w:rsidRDefault="00677EE1" w:rsidP="0030342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Всероссийская научная конференция молодых ученых «Наука. Технологии. Инновации» (НТИ- 2023) </w:t>
            </w:r>
          </w:p>
        </w:tc>
        <w:tc>
          <w:tcPr>
            <w:tcW w:w="855" w:type="pct"/>
            <w:shd w:val="clear" w:color="auto" w:fill="auto"/>
          </w:tcPr>
          <w:p w:rsidR="00677EE1" w:rsidRPr="00E878D3" w:rsidRDefault="00677EE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8D3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729" w:type="pct"/>
            <w:shd w:val="clear" w:color="auto" w:fill="auto"/>
            <w:vAlign w:val="bottom"/>
          </w:tcPr>
          <w:p w:rsidR="00677EE1" w:rsidRPr="00E878D3" w:rsidRDefault="00677EE1" w:rsidP="0030342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победителя</w:t>
            </w:r>
          </w:p>
        </w:tc>
      </w:tr>
      <w:tr w:rsidR="00677EE1" w:rsidRPr="00BF5FD4" w:rsidTr="00677EE1">
        <w:tc>
          <w:tcPr>
            <w:tcW w:w="301" w:type="pct"/>
          </w:tcPr>
          <w:p w:rsidR="00677EE1" w:rsidRPr="00BF5FD4" w:rsidRDefault="00677EE1" w:rsidP="00677EE1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ind w:left="601"/>
              <w:rPr>
                <w:szCs w:val="24"/>
              </w:rPr>
            </w:pPr>
          </w:p>
        </w:tc>
        <w:tc>
          <w:tcPr>
            <w:tcW w:w="3115" w:type="pct"/>
            <w:shd w:val="clear" w:color="auto" w:fill="auto"/>
          </w:tcPr>
          <w:p w:rsidR="00677EE1" w:rsidRPr="00E878D3" w:rsidRDefault="00677EE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8D3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855" w:type="pct"/>
            <w:shd w:val="clear" w:color="auto" w:fill="auto"/>
          </w:tcPr>
          <w:p w:rsidR="00677EE1" w:rsidRPr="00E878D3" w:rsidRDefault="00677EE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8D3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729" w:type="pct"/>
            <w:shd w:val="clear" w:color="auto" w:fill="auto"/>
          </w:tcPr>
          <w:p w:rsidR="00677EE1" w:rsidRPr="00E878D3" w:rsidRDefault="00677EE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8D3">
              <w:rPr>
                <w:rFonts w:ascii="Times New Roman" w:hAnsi="Times New Roman" w:cs="Times New Roman"/>
                <w:sz w:val="24"/>
                <w:szCs w:val="24"/>
              </w:rPr>
              <w:t>4 призера</w:t>
            </w:r>
          </w:p>
        </w:tc>
      </w:tr>
      <w:tr w:rsidR="00677EE1" w:rsidRPr="00BF5FD4" w:rsidTr="00677EE1">
        <w:tc>
          <w:tcPr>
            <w:tcW w:w="301" w:type="pct"/>
          </w:tcPr>
          <w:p w:rsidR="00677EE1" w:rsidRPr="00BF5FD4" w:rsidRDefault="00677EE1" w:rsidP="00677EE1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ind w:left="601"/>
              <w:rPr>
                <w:szCs w:val="24"/>
              </w:rPr>
            </w:pPr>
          </w:p>
        </w:tc>
        <w:tc>
          <w:tcPr>
            <w:tcW w:w="3115" w:type="pct"/>
            <w:shd w:val="clear" w:color="auto" w:fill="auto"/>
          </w:tcPr>
          <w:p w:rsidR="00677EE1" w:rsidRPr="00E878D3" w:rsidRDefault="00677EE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8D3">
              <w:rPr>
                <w:rFonts w:ascii="Times New Roman" w:hAnsi="Times New Roman" w:cs="Times New Roman"/>
                <w:sz w:val="24"/>
                <w:szCs w:val="24"/>
              </w:rPr>
              <w:t>Всесибирская</w:t>
            </w:r>
            <w:proofErr w:type="spellEnd"/>
            <w:r w:rsidRPr="00E878D3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школьников</w:t>
            </w:r>
          </w:p>
        </w:tc>
        <w:tc>
          <w:tcPr>
            <w:tcW w:w="855" w:type="pct"/>
            <w:shd w:val="clear" w:color="auto" w:fill="auto"/>
          </w:tcPr>
          <w:p w:rsidR="00677EE1" w:rsidRPr="00E878D3" w:rsidRDefault="00677EE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8D3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729" w:type="pct"/>
            <w:shd w:val="clear" w:color="auto" w:fill="auto"/>
          </w:tcPr>
          <w:p w:rsidR="00677EE1" w:rsidRPr="00E878D3" w:rsidRDefault="00677EE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8D3">
              <w:rPr>
                <w:rFonts w:ascii="Times New Roman" w:hAnsi="Times New Roman" w:cs="Times New Roman"/>
                <w:sz w:val="24"/>
                <w:szCs w:val="24"/>
              </w:rPr>
              <w:t>2 призера</w:t>
            </w:r>
          </w:p>
        </w:tc>
      </w:tr>
      <w:tr w:rsidR="00677EE1" w:rsidRPr="00BF5FD4" w:rsidTr="00677EE1">
        <w:tc>
          <w:tcPr>
            <w:tcW w:w="301" w:type="pct"/>
          </w:tcPr>
          <w:p w:rsidR="00677EE1" w:rsidRPr="00BF5FD4" w:rsidRDefault="00677EE1" w:rsidP="00677EE1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ind w:left="601"/>
              <w:rPr>
                <w:szCs w:val="24"/>
              </w:rPr>
            </w:pPr>
          </w:p>
        </w:tc>
        <w:tc>
          <w:tcPr>
            <w:tcW w:w="3115" w:type="pct"/>
            <w:shd w:val="clear" w:color="auto" w:fill="auto"/>
          </w:tcPr>
          <w:p w:rsidR="00677EE1" w:rsidRPr="00E878D3" w:rsidRDefault="00677EE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8D3">
              <w:rPr>
                <w:rFonts w:ascii="Times New Roman" w:hAnsi="Times New Roman" w:cs="Times New Roman"/>
                <w:sz w:val="24"/>
                <w:szCs w:val="24"/>
              </w:rPr>
              <w:t>Конкурс исследовательских работ школьников «Будущее Сибири»</w:t>
            </w:r>
          </w:p>
        </w:tc>
        <w:tc>
          <w:tcPr>
            <w:tcW w:w="855" w:type="pct"/>
            <w:shd w:val="clear" w:color="auto" w:fill="auto"/>
          </w:tcPr>
          <w:p w:rsidR="00677EE1" w:rsidRPr="00E878D3" w:rsidRDefault="00677EE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8D3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729" w:type="pct"/>
            <w:shd w:val="clear" w:color="auto" w:fill="auto"/>
          </w:tcPr>
          <w:p w:rsidR="00677EE1" w:rsidRPr="00E878D3" w:rsidRDefault="00677EE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8D3">
              <w:rPr>
                <w:rFonts w:ascii="Times New Roman" w:hAnsi="Times New Roman" w:cs="Times New Roman"/>
                <w:sz w:val="24"/>
                <w:szCs w:val="24"/>
              </w:rPr>
              <w:t>1 призер</w:t>
            </w:r>
          </w:p>
        </w:tc>
      </w:tr>
      <w:tr w:rsidR="00677EE1" w:rsidRPr="00BF5FD4" w:rsidTr="00677EE1">
        <w:tc>
          <w:tcPr>
            <w:tcW w:w="301" w:type="pct"/>
          </w:tcPr>
          <w:p w:rsidR="00677EE1" w:rsidRPr="00BF5FD4" w:rsidRDefault="00677EE1" w:rsidP="00677EE1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ind w:left="601"/>
              <w:rPr>
                <w:szCs w:val="24"/>
              </w:rPr>
            </w:pPr>
          </w:p>
        </w:tc>
        <w:tc>
          <w:tcPr>
            <w:tcW w:w="3115" w:type="pct"/>
            <w:shd w:val="clear" w:color="auto" w:fill="auto"/>
          </w:tcPr>
          <w:p w:rsidR="00677EE1" w:rsidRPr="00E878D3" w:rsidRDefault="00677EE1" w:rsidP="0030342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Конкурс-игра по робототехнике «</w:t>
            </w:r>
            <w:proofErr w:type="spellStart"/>
            <w:r w:rsidRPr="00E87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РобоОлимп</w:t>
            </w:r>
            <w:proofErr w:type="spellEnd"/>
            <w:r w:rsidRPr="00E87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5" w:type="pct"/>
            <w:shd w:val="clear" w:color="auto" w:fill="auto"/>
            <w:vAlign w:val="bottom"/>
          </w:tcPr>
          <w:p w:rsidR="00677EE1" w:rsidRPr="00E878D3" w:rsidRDefault="00677EE1" w:rsidP="0030342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</w:t>
            </w:r>
          </w:p>
        </w:tc>
        <w:tc>
          <w:tcPr>
            <w:tcW w:w="729" w:type="pct"/>
            <w:shd w:val="clear" w:color="auto" w:fill="auto"/>
            <w:vAlign w:val="bottom"/>
          </w:tcPr>
          <w:p w:rsidR="00677EE1" w:rsidRPr="00E878D3" w:rsidRDefault="00677EE1" w:rsidP="0030342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победителя, 5 призеров</w:t>
            </w:r>
          </w:p>
        </w:tc>
      </w:tr>
      <w:tr w:rsidR="00677EE1" w:rsidRPr="00BF5FD4" w:rsidTr="00677EE1">
        <w:tc>
          <w:tcPr>
            <w:tcW w:w="301" w:type="pct"/>
          </w:tcPr>
          <w:p w:rsidR="00677EE1" w:rsidRPr="00BF5FD4" w:rsidRDefault="00677EE1" w:rsidP="00677EE1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ind w:left="601"/>
              <w:rPr>
                <w:szCs w:val="24"/>
              </w:rPr>
            </w:pPr>
          </w:p>
        </w:tc>
        <w:tc>
          <w:tcPr>
            <w:tcW w:w="3115" w:type="pct"/>
            <w:shd w:val="clear" w:color="auto" w:fill="auto"/>
          </w:tcPr>
          <w:p w:rsidR="00677EE1" w:rsidRPr="00E878D3" w:rsidRDefault="00677EE1" w:rsidP="0030342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7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НейроХакатон</w:t>
            </w:r>
            <w:proofErr w:type="spellEnd"/>
            <w:r w:rsidRPr="00E87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профилю «</w:t>
            </w:r>
            <w:proofErr w:type="spellStart"/>
            <w:r w:rsidRPr="00E87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Нейротехнологии</w:t>
            </w:r>
            <w:proofErr w:type="spellEnd"/>
            <w:r w:rsidRPr="00E87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когнитивные науки» Национальной технологической олимпиады</w:t>
            </w:r>
          </w:p>
        </w:tc>
        <w:tc>
          <w:tcPr>
            <w:tcW w:w="855" w:type="pct"/>
            <w:shd w:val="clear" w:color="auto" w:fill="auto"/>
          </w:tcPr>
          <w:p w:rsidR="00677EE1" w:rsidRPr="00E878D3" w:rsidRDefault="00677EE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8D3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729" w:type="pct"/>
            <w:shd w:val="clear" w:color="auto" w:fill="auto"/>
            <w:vAlign w:val="bottom"/>
          </w:tcPr>
          <w:p w:rsidR="00677EE1" w:rsidRPr="00E878D3" w:rsidRDefault="00677EE1" w:rsidP="0030342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призера</w:t>
            </w:r>
          </w:p>
        </w:tc>
      </w:tr>
      <w:tr w:rsidR="00677EE1" w:rsidRPr="00BF5FD4" w:rsidTr="00677EE1">
        <w:tc>
          <w:tcPr>
            <w:tcW w:w="301" w:type="pct"/>
          </w:tcPr>
          <w:p w:rsidR="00677EE1" w:rsidRPr="00BF5FD4" w:rsidRDefault="00677EE1" w:rsidP="00677EE1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ind w:left="601"/>
              <w:rPr>
                <w:szCs w:val="24"/>
              </w:rPr>
            </w:pPr>
          </w:p>
        </w:tc>
        <w:tc>
          <w:tcPr>
            <w:tcW w:w="3115" w:type="pct"/>
            <w:shd w:val="clear" w:color="auto" w:fill="auto"/>
          </w:tcPr>
          <w:p w:rsidR="00677EE1" w:rsidRPr="00E878D3" w:rsidRDefault="00677EE1" w:rsidP="0030342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Новогодние математические игры среди 5-6 классов в лиге городских лицеев и гимназий</w:t>
            </w:r>
          </w:p>
        </w:tc>
        <w:tc>
          <w:tcPr>
            <w:tcW w:w="855" w:type="pct"/>
            <w:shd w:val="clear" w:color="auto" w:fill="auto"/>
          </w:tcPr>
          <w:p w:rsidR="00677EE1" w:rsidRPr="00E878D3" w:rsidRDefault="00677EE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8D3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729" w:type="pct"/>
            <w:shd w:val="clear" w:color="auto" w:fill="auto"/>
            <w:vAlign w:val="bottom"/>
          </w:tcPr>
          <w:p w:rsidR="00677EE1" w:rsidRPr="00E878D3" w:rsidRDefault="00677EE1" w:rsidP="0030342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победителя</w:t>
            </w:r>
          </w:p>
        </w:tc>
      </w:tr>
      <w:tr w:rsidR="00677EE1" w:rsidRPr="00BF5FD4" w:rsidTr="00677EE1">
        <w:tc>
          <w:tcPr>
            <w:tcW w:w="301" w:type="pct"/>
          </w:tcPr>
          <w:p w:rsidR="00677EE1" w:rsidRPr="00BF5FD4" w:rsidRDefault="00677EE1" w:rsidP="00677EE1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ind w:left="601"/>
              <w:rPr>
                <w:szCs w:val="24"/>
              </w:rPr>
            </w:pPr>
          </w:p>
        </w:tc>
        <w:tc>
          <w:tcPr>
            <w:tcW w:w="3115" w:type="pct"/>
            <w:shd w:val="clear" w:color="auto" w:fill="auto"/>
          </w:tcPr>
          <w:p w:rsidR="00677EE1" w:rsidRPr="00E878D3" w:rsidRDefault="00677EE1" w:rsidP="0030342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8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Национальная технологическая олимпиада</w:t>
            </w:r>
            <w:r w:rsidRPr="00E87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7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Junior</w:t>
            </w:r>
            <w:proofErr w:type="spellEnd"/>
            <w:r w:rsidRPr="00E87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Технологии и виртуальная реальность</w:t>
            </w:r>
          </w:p>
        </w:tc>
        <w:tc>
          <w:tcPr>
            <w:tcW w:w="855" w:type="pct"/>
            <w:shd w:val="clear" w:color="auto" w:fill="auto"/>
          </w:tcPr>
          <w:p w:rsidR="00677EE1" w:rsidRPr="00E878D3" w:rsidRDefault="00677EE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8D3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729" w:type="pct"/>
            <w:shd w:val="clear" w:color="auto" w:fill="auto"/>
            <w:vAlign w:val="bottom"/>
          </w:tcPr>
          <w:p w:rsidR="00677EE1" w:rsidRPr="00E878D3" w:rsidRDefault="00677EE1" w:rsidP="0030342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призер</w:t>
            </w:r>
          </w:p>
        </w:tc>
      </w:tr>
      <w:tr w:rsidR="00677EE1" w:rsidRPr="00BF5FD4" w:rsidTr="00677EE1">
        <w:tc>
          <w:tcPr>
            <w:tcW w:w="301" w:type="pct"/>
          </w:tcPr>
          <w:p w:rsidR="00677EE1" w:rsidRPr="00BF5FD4" w:rsidRDefault="00677EE1" w:rsidP="00677EE1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ind w:left="601"/>
              <w:rPr>
                <w:szCs w:val="24"/>
              </w:rPr>
            </w:pPr>
          </w:p>
        </w:tc>
        <w:tc>
          <w:tcPr>
            <w:tcW w:w="3115" w:type="pct"/>
            <w:shd w:val="clear" w:color="auto" w:fill="auto"/>
          </w:tcPr>
          <w:p w:rsidR="00677EE1" w:rsidRPr="00E878D3" w:rsidRDefault="00677EE1" w:rsidP="0030342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8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Национальная технологическая олимпиада</w:t>
            </w:r>
            <w:r w:rsidRPr="00E87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7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Junior</w:t>
            </w:r>
            <w:proofErr w:type="spellEnd"/>
            <w:r w:rsidRPr="00E87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Технологии и роботы</w:t>
            </w:r>
          </w:p>
        </w:tc>
        <w:tc>
          <w:tcPr>
            <w:tcW w:w="855" w:type="pct"/>
            <w:shd w:val="clear" w:color="auto" w:fill="auto"/>
          </w:tcPr>
          <w:p w:rsidR="00677EE1" w:rsidRPr="00E878D3" w:rsidRDefault="00677EE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8D3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729" w:type="pct"/>
            <w:shd w:val="clear" w:color="auto" w:fill="auto"/>
            <w:vAlign w:val="bottom"/>
          </w:tcPr>
          <w:p w:rsidR="00677EE1" w:rsidRPr="00E878D3" w:rsidRDefault="00677EE1" w:rsidP="0030342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победителя, </w:t>
            </w:r>
          </w:p>
          <w:p w:rsidR="00677EE1" w:rsidRPr="00E878D3" w:rsidRDefault="00677EE1" w:rsidP="0030342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призера</w:t>
            </w:r>
          </w:p>
        </w:tc>
      </w:tr>
      <w:tr w:rsidR="00677EE1" w:rsidRPr="00BF5FD4" w:rsidTr="00677EE1">
        <w:tc>
          <w:tcPr>
            <w:tcW w:w="301" w:type="pct"/>
          </w:tcPr>
          <w:p w:rsidR="00677EE1" w:rsidRPr="00BF5FD4" w:rsidRDefault="00677EE1" w:rsidP="00677EE1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ind w:left="601"/>
              <w:rPr>
                <w:szCs w:val="24"/>
              </w:rPr>
            </w:pPr>
          </w:p>
        </w:tc>
        <w:tc>
          <w:tcPr>
            <w:tcW w:w="3115" w:type="pct"/>
            <w:shd w:val="clear" w:color="auto" w:fill="auto"/>
          </w:tcPr>
          <w:p w:rsidR="00677EE1" w:rsidRPr="00E878D3" w:rsidRDefault="00677EE1" w:rsidP="0030342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8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Национальная технологическая олимпиада </w:t>
            </w:r>
            <w:proofErr w:type="spellStart"/>
            <w:r w:rsidRPr="00E87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Junior</w:t>
            </w:r>
            <w:proofErr w:type="spellEnd"/>
            <w:r w:rsidRPr="00E87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Технологии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87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 игры</w:t>
            </w:r>
          </w:p>
        </w:tc>
        <w:tc>
          <w:tcPr>
            <w:tcW w:w="855" w:type="pct"/>
            <w:shd w:val="clear" w:color="auto" w:fill="auto"/>
          </w:tcPr>
          <w:p w:rsidR="00677EE1" w:rsidRPr="00E878D3" w:rsidRDefault="00677EE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8D3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729" w:type="pct"/>
            <w:shd w:val="clear" w:color="auto" w:fill="auto"/>
            <w:vAlign w:val="bottom"/>
          </w:tcPr>
          <w:p w:rsidR="00677EE1" w:rsidRPr="00E878D3" w:rsidRDefault="00677EE1" w:rsidP="0030342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победитель</w:t>
            </w:r>
          </w:p>
        </w:tc>
      </w:tr>
      <w:tr w:rsidR="00677EE1" w:rsidRPr="00BF5FD4" w:rsidTr="00677EE1">
        <w:tc>
          <w:tcPr>
            <w:tcW w:w="301" w:type="pct"/>
          </w:tcPr>
          <w:p w:rsidR="00677EE1" w:rsidRPr="00BF5FD4" w:rsidRDefault="00677EE1" w:rsidP="00677EE1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ind w:left="601"/>
              <w:rPr>
                <w:szCs w:val="24"/>
              </w:rPr>
            </w:pPr>
          </w:p>
        </w:tc>
        <w:tc>
          <w:tcPr>
            <w:tcW w:w="3115" w:type="pct"/>
            <w:shd w:val="clear" w:color="auto" w:fill="auto"/>
          </w:tcPr>
          <w:p w:rsidR="00677EE1" w:rsidRPr="00E878D3" w:rsidRDefault="00677EE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8D3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региональное мероприятие «Образовательный онлайн- </w:t>
            </w:r>
            <w:proofErr w:type="spellStart"/>
            <w:r w:rsidRPr="00E878D3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E878D3">
              <w:rPr>
                <w:rFonts w:ascii="Times New Roman" w:hAnsi="Times New Roman" w:cs="Times New Roman"/>
                <w:sz w:val="24"/>
                <w:szCs w:val="24"/>
              </w:rPr>
              <w:t xml:space="preserve"> «Я пишу на </w:t>
            </w:r>
            <w:proofErr w:type="spellStart"/>
            <w:r w:rsidRPr="00E878D3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E878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5" w:type="pct"/>
            <w:shd w:val="clear" w:color="auto" w:fill="auto"/>
          </w:tcPr>
          <w:p w:rsidR="00677EE1" w:rsidRPr="00E878D3" w:rsidRDefault="00677EE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8D3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729" w:type="pct"/>
            <w:shd w:val="clear" w:color="auto" w:fill="auto"/>
          </w:tcPr>
          <w:p w:rsidR="00677EE1" w:rsidRPr="00E878D3" w:rsidRDefault="00677EE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8D3">
              <w:rPr>
                <w:rFonts w:ascii="Times New Roman" w:hAnsi="Times New Roman" w:cs="Times New Roman"/>
                <w:sz w:val="24"/>
                <w:szCs w:val="24"/>
              </w:rPr>
              <w:t>4 победителя,</w:t>
            </w:r>
          </w:p>
          <w:p w:rsidR="00677EE1" w:rsidRPr="00E878D3" w:rsidRDefault="00677EE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8D3">
              <w:rPr>
                <w:rFonts w:ascii="Times New Roman" w:hAnsi="Times New Roman" w:cs="Times New Roman"/>
                <w:sz w:val="24"/>
                <w:szCs w:val="24"/>
              </w:rPr>
              <w:t>17 призеров</w:t>
            </w:r>
          </w:p>
        </w:tc>
      </w:tr>
      <w:tr w:rsidR="00677EE1" w:rsidRPr="00BF5FD4" w:rsidTr="00677EE1">
        <w:tc>
          <w:tcPr>
            <w:tcW w:w="301" w:type="pct"/>
          </w:tcPr>
          <w:p w:rsidR="00677EE1" w:rsidRPr="00BF5FD4" w:rsidRDefault="00677EE1" w:rsidP="00677EE1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ind w:left="601"/>
              <w:rPr>
                <w:szCs w:val="24"/>
              </w:rPr>
            </w:pPr>
          </w:p>
        </w:tc>
        <w:tc>
          <w:tcPr>
            <w:tcW w:w="3115" w:type="pct"/>
            <w:shd w:val="clear" w:color="auto" w:fill="auto"/>
          </w:tcPr>
          <w:p w:rsidR="00677EE1" w:rsidRPr="00E878D3" w:rsidRDefault="00677EE1" w:rsidP="0030342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Премия Губернатор Новосибирской области "Для поддержки одаренных детей и молодежи"</w:t>
            </w:r>
          </w:p>
        </w:tc>
        <w:tc>
          <w:tcPr>
            <w:tcW w:w="855" w:type="pct"/>
            <w:shd w:val="clear" w:color="auto" w:fill="auto"/>
            <w:vAlign w:val="bottom"/>
          </w:tcPr>
          <w:p w:rsidR="00677EE1" w:rsidRPr="00E878D3" w:rsidRDefault="00677EE1" w:rsidP="0030342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</w:t>
            </w:r>
          </w:p>
        </w:tc>
        <w:tc>
          <w:tcPr>
            <w:tcW w:w="729" w:type="pct"/>
            <w:shd w:val="clear" w:color="auto" w:fill="auto"/>
            <w:vAlign w:val="bottom"/>
          </w:tcPr>
          <w:p w:rsidR="00677EE1" w:rsidRPr="00E878D3" w:rsidRDefault="00677EE1" w:rsidP="0030342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лауреат</w:t>
            </w:r>
          </w:p>
        </w:tc>
      </w:tr>
      <w:tr w:rsidR="00677EE1" w:rsidRPr="00BF5FD4" w:rsidTr="00677EE1">
        <w:tc>
          <w:tcPr>
            <w:tcW w:w="301" w:type="pct"/>
          </w:tcPr>
          <w:p w:rsidR="00677EE1" w:rsidRPr="00BF5FD4" w:rsidRDefault="00677EE1" w:rsidP="00677EE1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ind w:left="601"/>
              <w:rPr>
                <w:szCs w:val="24"/>
              </w:rPr>
            </w:pPr>
          </w:p>
        </w:tc>
        <w:tc>
          <w:tcPr>
            <w:tcW w:w="3115" w:type="pct"/>
            <w:shd w:val="clear" w:color="auto" w:fill="auto"/>
          </w:tcPr>
          <w:p w:rsidR="00677EE1" w:rsidRPr="00E878D3" w:rsidRDefault="00677EE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8D3">
              <w:rPr>
                <w:rFonts w:ascii="Times New Roman" w:hAnsi="Times New Roman" w:cs="Times New Roman"/>
                <w:sz w:val="24"/>
                <w:szCs w:val="24"/>
              </w:rPr>
              <w:t>Региональный фестиваль «</w:t>
            </w:r>
            <w:proofErr w:type="spellStart"/>
            <w:r w:rsidRPr="00E878D3">
              <w:rPr>
                <w:rFonts w:ascii="Times New Roman" w:hAnsi="Times New Roman" w:cs="Times New Roman"/>
                <w:sz w:val="24"/>
                <w:szCs w:val="24"/>
              </w:rPr>
              <w:t>Технополигон</w:t>
            </w:r>
            <w:proofErr w:type="spellEnd"/>
            <w:r w:rsidRPr="00E878D3">
              <w:rPr>
                <w:rFonts w:ascii="Times New Roman" w:hAnsi="Times New Roman" w:cs="Times New Roman"/>
                <w:sz w:val="24"/>
                <w:szCs w:val="24"/>
              </w:rPr>
              <w:t xml:space="preserve">» в направлении </w:t>
            </w:r>
            <w:proofErr w:type="spellStart"/>
            <w:r w:rsidRPr="00E878D3">
              <w:rPr>
                <w:rFonts w:ascii="Times New Roman" w:hAnsi="Times New Roman" w:cs="Times New Roman"/>
                <w:sz w:val="24"/>
                <w:szCs w:val="24"/>
              </w:rPr>
              <w:t>Робоплатформа</w:t>
            </w:r>
            <w:proofErr w:type="spellEnd"/>
            <w:r w:rsidRPr="00E878D3">
              <w:rPr>
                <w:rFonts w:ascii="Times New Roman" w:hAnsi="Times New Roman" w:cs="Times New Roman"/>
                <w:sz w:val="24"/>
                <w:szCs w:val="24"/>
              </w:rPr>
              <w:t xml:space="preserve"> РОББО</w:t>
            </w:r>
          </w:p>
        </w:tc>
        <w:tc>
          <w:tcPr>
            <w:tcW w:w="855" w:type="pct"/>
            <w:shd w:val="clear" w:color="auto" w:fill="auto"/>
          </w:tcPr>
          <w:p w:rsidR="00677EE1" w:rsidRPr="00E878D3" w:rsidRDefault="00677EE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8D3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729" w:type="pct"/>
            <w:shd w:val="clear" w:color="auto" w:fill="auto"/>
          </w:tcPr>
          <w:p w:rsidR="00677EE1" w:rsidRPr="00E878D3" w:rsidRDefault="00677EE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8D3">
              <w:rPr>
                <w:rFonts w:ascii="Times New Roman" w:hAnsi="Times New Roman" w:cs="Times New Roman"/>
                <w:sz w:val="24"/>
                <w:szCs w:val="24"/>
              </w:rPr>
              <w:t>2 победителя</w:t>
            </w:r>
          </w:p>
        </w:tc>
      </w:tr>
      <w:tr w:rsidR="00677EE1" w:rsidRPr="00BF5FD4" w:rsidTr="00677EE1">
        <w:tc>
          <w:tcPr>
            <w:tcW w:w="301" w:type="pct"/>
          </w:tcPr>
          <w:p w:rsidR="00677EE1" w:rsidRPr="00BF5FD4" w:rsidRDefault="00677EE1" w:rsidP="00677EE1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ind w:left="601"/>
              <w:rPr>
                <w:szCs w:val="24"/>
              </w:rPr>
            </w:pPr>
          </w:p>
        </w:tc>
        <w:tc>
          <w:tcPr>
            <w:tcW w:w="3115" w:type="pct"/>
            <w:shd w:val="clear" w:color="auto" w:fill="auto"/>
          </w:tcPr>
          <w:p w:rsidR="00677EE1" w:rsidRPr="00E878D3" w:rsidRDefault="00677EE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8D3">
              <w:rPr>
                <w:rFonts w:ascii="Times New Roman" w:hAnsi="Times New Roman" w:cs="Times New Roman"/>
                <w:sz w:val="24"/>
                <w:szCs w:val="24"/>
              </w:rPr>
              <w:t xml:space="preserve">Сибирский турнир юных естествоиспытателей </w:t>
            </w:r>
          </w:p>
        </w:tc>
        <w:tc>
          <w:tcPr>
            <w:tcW w:w="855" w:type="pct"/>
            <w:shd w:val="clear" w:color="auto" w:fill="auto"/>
          </w:tcPr>
          <w:p w:rsidR="00677EE1" w:rsidRPr="00E878D3" w:rsidRDefault="00677EE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8D3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729" w:type="pct"/>
            <w:shd w:val="clear" w:color="auto" w:fill="auto"/>
          </w:tcPr>
          <w:p w:rsidR="00677EE1" w:rsidRDefault="00677EE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8D3">
              <w:rPr>
                <w:rFonts w:ascii="Times New Roman" w:hAnsi="Times New Roman" w:cs="Times New Roman"/>
                <w:sz w:val="24"/>
                <w:szCs w:val="24"/>
              </w:rPr>
              <w:t xml:space="preserve">6 победителей, </w:t>
            </w:r>
          </w:p>
          <w:p w:rsidR="00677EE1" w:rsidRPr="00E878D3" w:rsidRDefault="00677EE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8D3">
              <w:rPr>
                <w:rFonts w:ascii="Times New Roman" w:hAnsi="Times New Roman" w:cs="Times New Roman"/>
                <w:sz w:val="24"/>
                <w:szCs w:val="24"/>
              </w:rPr>
              <w:t>6 призеров</w:t>
            </w:r>
          </w:p>
        </w:tc>
      </w:tr>
      <w:tr w:rsidR="00677EE1" w:rsidRPr="00BF5FD4" w:rsidTr="00677EE1">
        <w:tc>
          <w:tcPr>
            <w:tcW w:w="301" w:type="pct"/>
          </w:tcPr>
          <w:p w:rsidR="00677EE1" w:rsidRPr="00BF5FD4" w:rsidRDefault="00677EE1" w:rsidP="00677EE1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ind w:left="601"/>
              <w:rPr>
                <w:szCs w:val="24"/>
              </w:rPr>
            </w:pPr>
          </w:p>
        </w:tc>
        <w:tc>
          <w:tcPr>
            <w:tcW w:w="3115" w:type="pct"/>
            <w:shd w:val="clear" w:color="auto" w:fill="auto"/>
          </w:tcPr>
          <w:p w:rsidR="00677EE1" w:rsidRPr="00E878D3" w:rsidRDefault="00677EE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8D3">
              <w:rPr>
                <w:rFonts w:ascii="Times New Roman" w:hAnsi="Times New Roman" w:cs="Times New Roman"/>
                <w:sz w:val="24"/>
                <w:szCs w:val="24"/>
              </w:rPr>
              <w:t>Х научный конкурс исследовательских проектов обучающихся «Развитие инженерной мысли: от прошлого в будущее»</w:t>
            </w:r>
          </w:p>
        </w:tc>
        <w:tc>
          <w:tcPr>
            <w:tcW w:w="855" w:type="pct"/>
            <w:shd w:val="clear" w:color="auto" w:fill="auto"/>
          </w:tcPr>
          <w:p w:rsidR="00677EE1" w:rsidRPr="00E878D3" w:rsidRDefault="00677EE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8D3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729" w:type="pct"/>
            <w:shd w:val="clear" w:color="auto" w:fill="auto"/>
          </w:tcPr>
          <w:p w:rsidR="00677EE1" w:rsidRPr="00E878D3" w:rsidRDefault="00677EE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8D3">
              <w:rPr>
                <w:rFonts w:ascii="Times New Roman" w:hAnsi="Times New Roman" w:cs="Times New Roman"/>
                <w:sz w:val="24"/>
                <w:szCs w:val="24"/>
              </w:rPr>
              <w:t>1 призер</w:t>
            </w:r>
          </w:p>
        </w:tc>
      </w:tr>
      <w:tr w:rsidR="00677EE1" w:rsidRPr="00BF5FD4" w:rsidTr="00677EE1">
        <w:tc>
          <w:tcPr>
            <w:tcW w:w="301" w:type="pct"/>
          </w:tcPr>
          <w:p w:rsidR="00677EE1" w:rsidRPr="00BF5FD4" w:rsidRDefault="00677EE1" w:rsidP="00677EE1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ind w:left="601"/>
              <w:rPr>
                <w:szCs w:val="24"/>
              </w:rPr>
            </w:pPr>
          </w:p>
        </w:tc>
        <w:tc>
          <w:tcPr>
            <w:tcW w:w="3115" w:type="pct"/>
            <w:shd w:val="clear" w:color="auto" w:fill="auto"/>
          </w:tcPr>
          <w:p w:rsidR="00677EE1" w:rsidRPr="00E878D3" w:rsidRDefault="00677EE1" w:rsidP="0030342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7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Хакатон</w:t>
            </w:r>
            <w:proofErr w:type="spellEnd"/>
            <w:r w:rsidRPr="00E87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школьников по профилю «</w:t>
            </w:r>
            <w:proofErr w:type="spellStart"/>
            <w:r w:rsidRPr="00E87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Урбанистика</w:t>
            </w:r>
            <w:proofErr w:type="spellEnd"/>
            <w:r w:rsidRPr="00E87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Национальной технологической олимпиады</w:t>
            </w:r>
          </w:p>
        </w:tc>
        <w:tc>
          <w:tcPr>
            <w:tcW w:w="855" w:type="pct"/>
            <w:shd w:val="clear" w:color="auto" w:fill="auto"/>
          </w:tcPr>
          <w:p w:rsidR="00677EE1" w:rsidRPr="00E878D3" w:rsidRDefault="00677EE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8D3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729" w:type="pct"/>
            <w:shd w:val="clear" w:color="auto" w:fill="auto"/>
            <w:vAlign w:val="bottom"/>
          </w:tcPr>
          <w:p w:rsidR="00677EE1" w:rsidRPr="00E878D3" w:rsidRDefault="00677EE1" w:rsidP="0030342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призеров</w:t>
            </w:r>
          </w:p>
        </w:tc>
      </w:tr>
      <w:tr w:rsidR="00677EE1" w:rsidRPr="00BF5FD4" w:rsidTr="00677EE1">
        <w:tc>
          <w:tcPr>
            <w:tcW w:w="301" w:type="pct"/>
          </w:tcPr>
          <w:p w:rsidR="00677EE1" w:rsidRPr="00BF5FD4" w:rsidRDefault="00677EE1" w:rsidP="00677EE1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ind w:left="601"/>
              <w:rPr>
                <w:szCs w:val="24"/>
              </w:rPr>
            </w:pPr>
          </w:p>
        </w:tc>
        <w:tc>
          <w:tcPr>
            <w:tcW w:w="3115" w:type="pct"/>
            <w:shd w:val="clear" w:color="auto" w:fill="auto"/>
          </w:tcPr>
          <w:p w:rsidR="00677EE1" w:rsidRPr="00E878D3" w:rsidRDefault="00677EE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8D3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«Школьный патент-шаг в будущее», номинация «Научно-исследовательская работа»</w:t>
            </w:r>
          </w:p>
        </w:tc>
        <w:tc>
          <w:tcPr>
            <w:tcW w:w="855" w:type="pct"/>
            <w:shd w:val="clear" w:color="auto" w:fill="auto"/>
          </w:tcPr>
          <w:p w:rsidR="00677EE1" w:rsidRPr="00E878D3" w:rsidRDefault="00677EE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8D3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729" w:type="pct"/>
            <w:shd w:val="clear" w:color="auto" w:fill="auto"/>
          </w:tcPr>
          <w:p w:rsidR="00677EE1" w:rsidRPr="00E878D3" w:rsidRDefault="00677EE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8D3">
              <w:rPr>
                <w:rFonts w:ascii="Times New Roman" w:hAnsi="Times New Roman" w:cs="Times New Roman"/>
                <w:sz w:val="24"/>
                <w:szCs w:val="24"/>
              </w:rPr>
              <w:t xml:space="preserve">1 победитель, </w:t>
            </w:r>
          </w:p>
          <w:p w:rsidR="00677EE1" w:rsidRPr="00E878D3" w:rsidRDefault="00677EE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8D3">
              <w:rPr>
                <w:rFonts w:ascii="Times New Roman" w:hAnsi="Times New Roman" w:cs="Times New Roman"/>
                <w:sz w:val="24"/>
                <w:szCs w:val="24"/>
              </w:rPr>
              <w:t>1 призер</w:t>
            </w:r>
          </w:p>
        </w:tc>
      </w:tr>
    </w:tbl>
    <w:p w:rsidR="004A47F9" w:rsidRDefault="004A47F9" w:rsidP="00551843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4A47F9" w:rsidRDefault="004A47F9" w:rsidP="00551843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551843" w:rsidRDefault="00551843" w:rsidP="00551843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4</w:t>
      </w:r>
    </w:p>
    <w:p w:rsidR="00551843" w:rsidRDefault="00551843" w:rsidP="00677EE1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BD5D9A" w:rsidRPr="00BD5D9A" w:rsidRDefault="00551843" w:rsidP="00BD5D9A">
      <w:pPr>
        <w:pStyle w:val="a3"/>
        <w:jc w:val="center"/>
        <w:rPr>
          <w:rFonts w:ascii="Times New Roman" w:hAnsi="Times New Roman" w:cs="Times New Roman"/>
          <w:b/>
          <w:sz w:val="24"/>
          <w:lang w:bidi="ru-RU"/>
        </w:rPr>
      </w:pPr>
      <w:r w:rsidRPr="00BD5D9A">
        <w:rPr>
          <w:rFonts w:ascii="Times New Roman" w:hAnsi="Times New Roman" w:cs="Times New Roman"/>
          <w:b/>
          <w:lang w:bidi="ru-RU"/>
        </w:rPr>
        <w:t xml:space="preserve">Перечень </w:t>
      </w:r>
      <w:r w:rsidRPr="00BD5D9A">
        <w:rPr>
          <w:rFonts w:ascii="Times New Roman" w:hAnsi="Times New Roman" w:cs="Times New Roman"/>
          <w:b/>
          <w:sz w:val="24"/>
          <w:lang w:bidi="ru-RU"/>
        </w:rPr>
        <w:t>дополнительных общеобразовательных программ,</w:t>
      </w:r>
    </w:p>
    <w:p w:rsidR="00551843" w:rsidRDefault="00551843" w:rsidP="00BD5D9A">
      <w:pPr>
        <w:pStyle w:val="a3"/>
        <w:jc w:val="center"/>
        <w:rPr>
          <w:rFonts w:ascii="Times New Roman" w:hAnsi="Times New Roman" w:cs="Times New Roman"/>
          <w:b/>
          <w:sz w:val="24"/>
          <w:lang w:bidi="ru-RU"/>
        </w:rPr>
      </w:pPr>
      <w:r w:rsidRPr="00BD5D9A">
        <w:rPr>
          <w:rFonts w:ascii="Times New Roman" w:hAnsi="Times New Roman" w:cs="Times New Roman"/>
          <w:b/>
          <w:sz w:val="24"/>
          <w:lang w:bidi="ru-RU"/>
        </w:rPr>
        <w:t>реализуемых</w:t>
      </w:r>
      <w:r w:rsidR="00BD5D9A" w:rsidRPr="00BD5D9A">
        <w:rPr>
          <w:rFonts w:ascii="Times New Roman" w:hAnsi="Times New Roman" w:cs="Times New Roman"/>
          <w:b/>
          <w:sz w:val="24"/>
          <w:lang w:bidi="ru-RU"/>
        </w:rPr>
        <w:t xml:space="preserve"> в МАОУ «Инженерный лицей НГТУ»</w:t>
      </w:r>
      <w:r w:rsidRPr="00BD5D9A">
        <w:rPr>
          <w:rFonts w:ascii="Times New Roman" w:hAnsi="Times New Roman" w:cs="Times New Roman"/>
          <w:b/>
          <w:sz w:val="24"/>
          <w:lang w:bidi="ru-RU"/>
        </w:rPr>
        <w:t xml:space="preserve"> в 2023 году</w:t>
      </w:r>
    </w:p>
    <w:p w:rsidR="00BD5D9A" w:rsidRPr="00BD5D9A" w:rsidRDefault="00BD5D9A" w:rsidP="00BD5D9A">
      <w:pPr>
        <w:pStyle w:val="a3"/>
        <w:jc w:val="center"/>
        <w:rPr>
          <w:rFonts w:ascii="Times New Roman" w:hAnsi="Times New Roman" w:cs="Times New Roman"/>
          <w:b/>
          <w:sz w:val="24"/>
          <w:lang w:bidi="ru-RU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971"/>
        <w:gridCol w:w="4701"/>
        <w:gridCol w:w="2471"/>
        <w:gridCol w:w="1287"/>
        <w:gridCol w:w="2866"/>
        <w:gridCol w:w="1696"/>
      </w:tblGrid>
      <w:tr w:rsidR="00551843" w:rsidRPr="00D2163A" w:rsidTr="00551843">
        <w:tc>
          <w:tcPr>
            <w:tcW w:w="347" w:type="pct"/>
            <w:vAlign w:val="center"/>
          </w:tcPr>
          <w:p w:rsidR="00551843" w:rsidRPr="00D2163A" w:rsidRDefault="00551843" w:rsidP="003034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3A">
              <w:rPr>
                <w:rStyle w:val="2115pt"/>
                <w:rFonts w:eastAsia="Calibri"/>
                <w:sz w:val="24"/>
                <w:szCs w:val="24"/>
              </w:rPr>
              <w:t>№</w:t>
            </w:r>
          </w:p>
          <w:p w:rsidR="00551843" w:rsidRPr="00D2163A" w:rsidRDefault="00551843" w:rsidP="003034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3A">
              <w:rPr>
                <w:rStyle w:val="2115pt0"/>
                <w:rFonts w:eastAsia="Calibri"/>
                <w:sz w:val="24"/>
                <w:szCs w:val="24"/>
              </w:rPr>
              <w:t>п/п</w:t>
            </w:r>
          </w:p>
        </w:tc>
        <w:tc>
          <w:tcPr>
            <w:tcW w:w="1680" w:type="pct"/>
            <w:vAlign w:val="center"/>
          </w:tcPr>
          <w:p w:rsidR="00551843" w:rsidRPr="00D2163A" w:rsidRDefault="00551843" w:rsidP="003034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3A">
              <w:rPr>
                <w:rStyle w:val="2115pt0"/>
                <w:rFonts w:eastAsia="Calibri"/>
                <w:sz w:val="24"/>
                <w:szCs w:val="24"/>
              </w:rPr>
              <w:t>Название</w:t>
            </w:r>
          </w:p>
        </w:tc>
        <w:tc>
          <w:tcPr>
            <w:tcW w:w="883" w:type="pct"/>
            <w:vAlign w:val="center"/>
          </w:tcPr>
          <w:p w:rsidR="00551843" w:rsidRPr="00D2163A" w:rsidRDefault="00551843" w:rsidP="003034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3A">
              <w:rPr>
                <w:rStyle w:val="2115pt0"/>
                <w:rFonts w:eastAsia="Calibri"/>
                <w:sz w:val="24"/>
                <w:szCs w:val="24"/>
              </w:rPr>
              <w:t>Направленность</w:t>
            </w:r>
          </w:p>
        </w:tc>
        <w:tc>
          <w:tcPr>
            <w:tcW w:w="460" w:type="pct"/>
            <w:vAlign w:val="center"/>
          </w:tcPr>
          <w:p w:rsidR="00551843" w:rsidRPr="00D2163A" w:rsidRDefault="00551843" w:rsidP="003034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3A">
              <w:rPr>
                <w:rStyle w:val="2115pt0"/>
                <w:rFonts w:eastAsia="Calibri"/>
                <w:sz w:val="24"/>
                <w:szCs w:val="24"/>
              </w:rPr>
              <w:t>Тип оплаты</w:t>
            </w:r>
          </w:p>
        </w:tc>
        <w:tc>
          <w:tcPr>
            <w:tcW w:w="1024" w:type="pct"/>
            <w:vAlign w:val="center"/>
          </w:tcPr>
          <w:p w:rsidR="00551843" w:rsidRPr="00D2163A" w:rsidRDefault="00551843" w:rsidP="003034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3A">
              <w:rPr>
                <w:rStyle w:val="2115pt0"/>
                <w:rFonts w:eastAsia="Calibri"/>
                <w:sz w:val="24"/>
                <w:szCs w:val="24"/>
              </w:rPr>
              <w:t>Педагоги</w:t>
            </w:r>
          </w:p>
        </w:tc>
        <w:tc>
          <w:tcPr>
            <w:tcW w:w="607" w:type="pct"/>
            <w:vAlign w:val="center"/>
          </w:tcPr>
          <w:p w:rsidR="00551843" w:rsidRPr="00D2163A" w:rsidRDefault="00551843" w:rsidP="003034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3A">
              <w:rPr>
                <w:rStyle w:val="2115pt0"/>
                <w:rFonts w:eastAsia="Calibri"/>
                <w:sz w:val="24"/>
                <w:szCs w:val="24"/>
              </w:rPr>
              <w:t>Количество</w:t>
            </w:r>
          </w:p>
          <w:p w:rsidR="00551843" w:rsidRPr="00D2163A" w:rsidRDefault="00551843" w:rsidP="003034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3A">
              <w:rPr>
                <w:rStyle w:val="2115pt0"/>
                <w:rFonts w:eastAsia="Calibri"/>
                <w:sz w:val="24"/>
                <w:szCs w:val="24"/>
              </w:rPr>
              <w:t>детей</w:t>
            </w:r>
          </w:p>
        </w:tc>
      </w:tr>
      <w:tr w:rsidR="00551843" w:rsidRPr="00D2163A" w:rsidTr="00551843">
        <w:trPr>
          <w:trHeight w:val="269"/>
        </w:trPr>
        <w:tc>
          <w:tcPr>
            <w:tcW w:w="347" w:type="pct"/>
            <w:vMerge w:val="restart"/>
          </w:tcPr>
          <w:p w:rsidR="00551843" w:rsidRPr="00D2163A" w:rsidRDefault="00551843" w:rsidP="00551843">
            <w:pPr>
              <w:pStyle w:val="a3"/>
              <w:numPr>
                <w:ilvl w:val="0"/>
                <w:numId w:val="4"/>
              </w:numPr>
              <w:ind w:left="45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80" w:type="pct"/>
            <w:vMerge w:val="restart"/>
          </w:tcPr>
          <w:p w:rsidR="00551843" w:rsidRPr="00D2163A" w:rsidRDefault="00551843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163A">
              <w:rPr>
                <w:rStyle w:val="2115pt"/>
                <w:rFonts w:eastAsia="Calibri"/>
                <w:sz w:val="24"/>
                <w:szCs w:val="24"/>
              </w:rPr>
              <w:t xml:space="preserve">Инженерный конструктор </w:t>
            </w:r>
            <w:r w:rsidRPr="00D2163A">
              <w:rPr>
                <w:rStyle w:val="2115pt"/>
                <w:rFonts w:eastAsia="Calibri"/>
                <w:sz w:val="24"/>
                <w:szCs w:val="24"/>
                <w:lang w:val="en-US" w:bidi="en-US"/>
              </w:rPr>
              <w:t>Cub</w:t>
            </w:r>
            <w:r w:rsidRPr="00D2163A">
              <w:rPr>
                <w:rStyle w:val="2115pt"/>
                <w:rFonts w:eastAsia="Calibri"/>
                <w:sz w:val="24"/>
                <w:szCs w:val="24"/>
              </w:rPr>
              <w:t>ого</w:t>
            </w:r>
          </w:p>
        </w:tc>
        <w:tc>
          <w:tcPr>
            <w:tcW w:w="883" w:type="pct"/>
            <w:vMerge w:val="restart"/>
          </w:tcPr>
          <w:p w:rsidR="00551843" w:rsidRPr="00D2163A" w:rsidRDefault="00551843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163A">
              <w:rPr>
                <w:rStyle w:val="2115pt"/>
                <w:rFonts w:eastAsia="Calibri"/>
                <w:sz w:val="24"/>
                <w:szCs w:val="24"/>
              </w:rPr>
              <w:t>Техническая</w:t>
            </w:r>
          </w:p>
        </w:tc>
        <w:tc>
          <w:tcPr>
            <w:tcW w:w="460" w:type="pct"/>
          </w:tcPr>
          <w:p w:rsidR="00551843" w:rsidRPr="00D2163A" w:rsidRDefault="00551843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2163A">
              <w:rPr>
                <w:rStyle w:val="2115pt"/>
                <w:rFonts w:eastAsiaTheme="minorHAnsi"/>
                <w:sz w:val="24"/>
                <w:szCs w:val="24"/>
              </w:rPr>
              <w:t>Платная</w:t>
            </w:r>
          </w:p>
        </w:tc>
        <w:tc>
          <w:tcPr>
            <w:tcW w:w="1024" w:type="pct"/>
            <w:vMerge w:val="restart"/>
          </w:tcPr>
          <w:p w:rsidR="00551843" w:rsidRPr="00D2163A" w:rsidRDefault="00551843" w:rsidP="0030342F">
            <w:pPr>
              <w:pStyle w:val="a3"/>
              <w:rPr>
                <w:rStyle w:val="2115pt"/>
                <w:rFonts w:eastAsia="Calibri"/>
                <w:sz w:val="24"/>
                <w:szCs w:val="24"/>
              </w:rPr>
            </w:pPr>
            <w:r w:rsidRPr="00D2163A">
              <w:rPr>
                <w:rStyle w:val="2115pt"/>
                <w:rFonts w:eastAsia="Calibri"/>
                <w:sz w:val="24"/>
                <w:szCs w:val="24"/>
              </w:rPr>
              <w:t>Михайлова В.А.</w:t>
            </w:r>
          </w:p>
          <w:p w:rsidR="00551843" w:rsidRPr="00D2163A" w:rsidRDefault="00551843" w:rsidP="0030342F">
            <w:pPr>
              <w:pStyle w:val="a3"/>
              <w:rPr>
                <w:rStyle w:val="2115pt"/>
                <w:rFonts w:eastAsia="Calibri"/>
                <w:sz w:val="24"/>
                <w:szCs w:val="24"/>
              </w:rPr>
            </w:pPr>
            <w:proofErr w:type="spellStart"/>
            <w:r w:rsidRPr="00D2163A">
              <w:rPr>
                <w:rStyle w:val="2115pt"/>
                <w:rFonts w:eastAsia="Calibri"/>
                <w:sz w:val="24"/>
                <w:szCs w:val="24"/>
              </w:rPr>
              <w:t>Хорошилов</w:t>
            </w:r>
            <w:proofErr w:type="spellEnd"/>
            <w:r w:rsidRPr="00D2163A">
              <w:rPr>
                <w:rStyle w:val="2115pt"/>
                <w:rFonts w:eastAsia="Calibri"/>
                <w:sz w:val="24"/>
                <w:szCs w:val="24"/>
              </w:rPr>
              <w:t xml:space="preserve"> М.С.</w:t>
            </w:r>
          </w:p>
        </w:tc>
        <w:tc>
          <w:tcPr>
            <w:tcW w:w="607" w:type="pct"/>
          </w:tcPr>
          <w:p w:rsidR="00551843" w:rsidRPr="00D2163A" w:rsidRDefault="00551843" w:rsidP="003034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2163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82</w:t>
            </w:r>
          </w:p>
        </w:tc>
      </w:tr>
      <w:tr w:rsidR="00551843" w:rsidRPr="00D2163A" w:rsidTr="00551843">
        <w:trPr>
          <w:trHeight w:val="50"/>
        </w:trPr>
        <w:tc>
          <w:tcPr>
            <w:tcW w:w="347" w:type="pct"/>
            <w:vMerge/>
          </w:tcPr>
          <w:p w:rsidR="00551843" w:rsidRPr="00D2163A" w:rsidRDefault="00551843" w:rsidP="00551843">
            <w:pPr>
              <w:pStyle w:val="a3"/>
              <w:numPr>
                <w:ilvl w:val="0"/>
                <w:numId w:val="4"/>
              </w:numPr>
              <w:ind w:left="45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80" w:type="pct"/>
            <w:vMerge/>
          </w:tcPr>
          <w:p w:rsidR="00551843" w:rsidRPr="00D2163A" w:rsidRDefault="00551843" w:rsidP="0030342F">
            <w:pPr>
              <w:pStyle w:val="a3"/>
              <w:rPr>
                <w:rStyle w:val="2115pt"/>
                <w:rFonts w:eastAsia="Calibri"/>
                <w:sz w:val="24"/>
                <w:szCs w:val="24"/>
              </w:rPr>
            </w:pPr>
          </w:p>
        </w:tc>
        <w:tc>
          <w:tcPr>
            <w:tcW w:w="883" w:type="pct"/>
            <w:vMerge/>
          </w:tcPr>
          <w:p w:rsidR="00551843" w:rsidRPr="00D2163A" w:rsidRDefault="00551843" w:rsidP="0030342F">
            <w:pPr>
              <w:pStyle w:val="a3"/>
              <w:rPr>
                <w:rStyle w:val="2115pt"/>
                <w:rFonts w:eastAsia="Calibri"/>
                <w:sz w:val="24"/>
                <w:szCs w:val="24"/>
              </w:rPr>
            </w:pPr>
          </w:p>
        </w:tc>
        <w:tc>
          <w:tcPr>
            <w:tcW w:w="460" w:type="pct"/>
          </w:tcPr>
          <w:p w:rsidR="00551843" w:rsidRPr="00D2163A" w:rsidRDefault="00551843" w:rsidP="0030342F">
            <w:pPr>
              <w:pStyle w:val="a3"/>
              <w:rPr>
                <w:rStyle w:val="2115pt"/>
                <w:rFonts w:eastAsiaTheme="minorHAnsi"/>
                <w:sz w:val="24"/>
                <w:szCs w:val="24"/>
              </w:rPr>
            </w:pPr>
            <w:r w:rsidRPr="00D2163A">
              <w:rPr>
                <w:rStyle w:val="2115pt"/>
                <w:rFonts w:eastAsiaTheme="minorHAnsi"/>
                <w:sz w:val="24"/>
                <w:szCs w:val="24"/>
              </w:rPr>
              <w:t>Бюджет</w:t>
            </w:r>
          </w:p>
        </w:tc>
        <w:tc>
          <w:tcPr>
            <w:tcW w:w="1024" w:type="pct"/>
            <w:vMerge/>
          </w:tcPr>
          <w:p w:rsidR="00551843" w:rsidRPr="00D2163A" w:rsidRDefault="00551843" w:rsidP="0030342F">
            <w:pPr>
              <w:pStyle w:val="a3"/>
              <w:rPr>
                <w:rStyle w:val="2115pt"/>
                <w:rFonts w:eastAsia="Calibri"/>
                <w:sz w:val="24"/>
                <w:szCs w:val="24"/>
              </w:rPr>
            </w:pPr>
          </w:p>
        </w:tc>
        <w:tc>
          <w:tcPr>
            <w:tcW w:w="607" w:type="pct"/>
          </w:tcPr>
          <w:p w:rsidR="00551843" w:rsidRPr="00D2163A" w:rsidRDefault="00551843" w:rsidP="003034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2163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</w:t>
            </w:r>
          </w:p>
        </w:tc>
      </w:tr>
      <w:tr w:rsidR="00551843" w:rsidRPr="00D2163A" w:rsidTr="00551843">
        <w:tc>
          <w:tcPr>
            <w:tcW w:w="347" w:type="pct"/>
          </w:tcPr>
          <w:p w:rsidR="00551843" w:rsidRPr="00D2163A" w:rsidRDefault="00551843" w:rsidP="00551843">
            <w:pPr>
              <w:pStyle w:val="a3"/>
              <w:numPr>
                <w:ilvl w:val="0"/>
                <w:numId w:val="4"/>
              </w:numPr>
              <w:ind w:left="45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80" w:type="pct"/>
          </w:tcPr>
          <w:p w:rsidR="00551843" w:rsidRPr="00D2163A" w:rsidRDefault="00551843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163A">
              <w:rPr>
                <w:rStyle w:val="2115pt"/>
                <w:rFonts w:eastAsia="Calibri"/>
                <w:sz w:val="24"/>
                <w:szCs w:val="24"/>
              </w:rPr>
              <w:t>Робототехника</w:t>
            </w:r>
          </w:p>
        </w:tc>
        <w:tc>
          <w:tcPr>
            <w:tcW w:w="883" w:type="pct"/>
            <w:vMerge/>
          </w:tcPr>
          <w:p w:rsidR="00551843" w:rsidRPr="00D2163A" w:rsidRDefault="00551843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60" w:type="pct"/>
          </w:tcPr>
          <w:p w:rsidR="00551843" w:rsidRPr="00D2163A" w:rsidRDefault="00551843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2163A">
              <w:rPr>
                <w:rStyle w:val="2115pt"/>
                <w:rFonts w:eastAsiaTheme="minorHAnsi"/>
                <w:sz w:val="24"/>
                <w:szCs w:val="24"/>
              </w:rPr>
              <w:t>Платная</w:t>
            </w:r>
          </w:p>
        </w:tc>
        <w:tc>
          <w:tcPr>
            <w:tcW w:w="1024" w:type="pct"/>
          </w:tcPr>
          <w:p w:rsidR="00551843" w:rsidRPr="00D2163A" w:rsidRDefault="00551843" w:rsidP="0030342F">
            <w:pPr>
              <w:pStyle w:val="a3"/>
              <w:rPr>
                <w:rStyle w:val="2115pt"/>
                <w:rFonts w:eastAsia="Calibri"/>
                <w:sz w:val="24"/>
                <w:szCs w:val="24"/>
              </w:rPr>
            </w:pPr>
            <w:r w:rsidRPr="00D2163A">
              <w:rPr>
                <w:rStyle w:val="2115pt"/>
                <w:rFonts w:eastAsia="Calibri"/>
                <w:sz w:val="24"/>
                <w:szCs w:val="24"/>
              </w:rPr>
              <w:t>Таран О.С.</w:t>
            </w:r>
          </w:p>
          <w:p w:rsidR="00551843" w:rsidRPr="00D2163A" w:rsidRDefault="00551843" w:rsidP="0030342F">
            <w:pPr>
              <w:pStyle w:val="a3"/>
              <w:rPr>
                <w:rStyle w:val="2115pt"/>
                <w:rFonts w:eastAsia="Calibri"/>
                <w:sz w:val="24"/>
                <w:szCs w:val="24"/>
              </w:rPr>
            </w:pPr>
            <w:proofErr w:type="spellStart"/>
            <w:r w:rsidRPr="00D2163A">
              <w:rPr>
                <w:rStyle w:val="2115pt"/>
                <w:rFonts w:eastAsia="Calibri"/>
                <w:sz w:val="24"/>
                <w:szCs w:val="24"/>
              </w:rPr>
              <w:t>Авдюшева</w:t>
            </w:r>
            <w:proofErr w:type="spellEnd"/>
            <w:r w:rsidRPr="00D2163A">
              <w:rPr>
                <w:rStyle w:val="2115pt"/>
                <w:rFonts w:eastAsia="Calibri"/>
                <w:sz w:val="24"/>
                <w:szCs w:val="24"/>
              </w:rPr>
              <w:t xml:space="preserve"> М.Н.</w:t>
            </w:r>
          </w:p>
        </w:tc>
        <w:tc>
          <w:tcPr>
            <w:tcW w:w="607" w:type="pct"/>
          </w:tcPr>
          <w:p w:rsidR="00551843" w:rsidRPr="00D2163A" w:rsidRDefault="00551843" w:rsidP="003034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2163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95</w:t>
            </w:r>
          </w:p>
        </w:tc>
      </w:tr>
      <w:tr w:rsidR="00551843" w:rsidRPr="00D2163A" w:rsidTr="00551843">
        <w:tc>
          <w:tcPr>
            <w:tcW w:w="347" w:type="pct"/>
          </w:tcPr>
          <w:p w:rsidR="00551843" w:rsidRPr="00D2163A" w:rsidRDefault="00551843" w:rsidP="00551843">
            <w:pPr>
              <w:pStyle w:val="a3"/>
              <w:numPr>
                <w:ilvl w:val="0"/>
                <w:numId w:val="4"/>
              </w:numPr>
              <w:ind w:left="45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80" w:type="pct"/>
          </w:tcPr>
          <w:p w:rsidR="00551843" w:rsidRPr="00D2163A" w:rsidRDefault="00551843" w:rsidP="0030342F">
            <w:pPr>
              <w:pStyle w:val="a3"/>
              <w:rPr>
                <w:rStyle w:val="2115pt"/>
                <w:rFonts w:eastAsia="Calibri"/>
                <w:sz w:val="24"/>
                <w:szCs w:val="24"/>
              </w:rPr>
            </w:pPr>
            <w:r w:rsidRPr="00D2163A">
              <w:rPr>
                <w:rStyle w:val="2115pt"/>
                <w:rFonts w:eastAsia="Calibri"/>
                <w:sz w:val="24"/>
                <w:szCs w:val="24"/>
              </w:rPr>
              <w:t>Углублённое изучение информатики и ИКТ</w:t>
            </w:r>
          </w:p>
        </w:tc>
        <w:tc>
          <w:tcPr>
            <w:tcW w:w="883" w:type="pct"/>
            <w:vMerge/>
          </w:tcPr>
          <w:p w:rsidR="00551843" w:rsidRPr="00D2163A" w:rsidRDefault="00551843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60" w:type="pct"/>
          </w:tcPr>
          <w:p w:rsidR="00551843" w:rsidRPr="00D2163A" w:rsidRDefault="00551843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2163A">
              <w:rPr>
                <w:rStyle w:val="2115pt"/>
                <w:rFonts w:eastAsiaTheme="minorHAnsi"/>
                <w:sz w:val="24"/>
                <w:szCs w:val="24"/>
              </w:rPr>
              <w:t>Платная</w:t>
            </w:r>
          </w:p>
        </w:tc>
        <w:tc>
          <w:tcPr>
            <w:tcW w:w="1024" w:type="pct"/>
          </w:tcPr>
          <w:p w:rsidR="00551843" w:rsidRPr="00D2163A" w:rsidRDefault="00551843" w:rsidP="0030342F">
            <w:pPr>
              <w:pStyle w:val="a3"/>
              <w:rPr>
                <w:rStyle w:val="2115pt"/>
                <w:rFonts w:eastAsia="Calibri"/>
                <w:sz w:val="24"/>
                <w:szCs w:val="24"/>
              </w:rPr>
            </w:pPr>
            <w:r w:rsidRPr="00D2163A">
              <w:rPr>
                <w:rStyle w:val="2115pt"/>
                <w:rFonts w:eastAsia="Calibri"/>
                <w:sz w:val="24"/>
                <w:szCs w:val="24"/>
              </w:rPr>
              <w:t>Юрченко Т.С.</w:t>
            </w:r>
          </w:p>
          <w:p w:rsidR="00551843" w:rsidRPr="00D2163A" w:rsidRDefault="00551843" w:rsidP="0030342F">
            <w:pPr>
              <w:pStyle w:val="a3"/>
              <w:rPr>
                <w:rStyle w:val="2115pt"/>
                <w:rFonts w:eastAsia="Calibri"/>
                <w:sz w:val="24"/>
                <w:szCs w:val="24"/>
              </w:rPr>
            </w:pPr>
          </w:p>
        </w:tc>
        <w:tc>
          <w:tcPr>
            <w:tcW w:w="607" w:type="pct"/>
          </w:tcPr>
          <w:p w:rsidR="00551843" w:rsidRPr="00D2163A" w:rsidRDefault="00551843" w:rsidP="003034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2163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23</w:t>
            </w:r>
          </w:p>
        </w:tc>
      </w:tr>
      <w:tr w:rsidR="00551843" w:rsidRPr="00D2163A" w:rsidTr="00551843">
        <w:trPr>
          <w:trHeight w:val="279"/>
        </w:trPr>
        <w:tc>
          <w:tcPr>
            <w:tcW w:w="347" w:type="pct"/>
          </w:tcPr>
          <w:p w:rsidR="00551843" w:rsidRPr="00D2163A" w:rsidRDefault="00551843" w:rsidP="00551843">
            <w:pPr>
              <w:pStyle w:val="a3"/>
              <w:numPr>
                <w:ilvl w:val="0"/>
                <w:numId w:val="4"/>
              </w:numPr>
              <w:ind w:left="45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80" w:type="pct"/>
          </w:tcPr>
          <w:p w:rsidR="00551843" w:rsidRPr="00D2163A" w:rsidRDefault="00551843" w:rsidP="0030342F">
            <w:pPr>
              <w:pStyle w:val="a3"/>
              <w:rPr>
                <w:rStyle w:val="2115pt"/>
                <w:rFonts w:eastAsia="Calibri"/>
                <w:sz w:val="24"/>
                <w:szCs w:val="24"/>
              </w:rPr>
            </w:pPr>
            <w:proofErr w:type="spellStart"/>
            <w:r w:rsidRPr="00D2163A">
              <w:rPr>
                <w:rStyle w:val="2115pt"/>
                <w:rFonts w:eastAsia="Calibri"/>
                <w:sz w:val="24"/>
                <w:szCs w:val="24"/>
              </w:rPr>
              <w:t>Пиктомир</w:t>
            </w:r>
            <w:proofErr w:type="spellEnd"/>
          </w:p>
        </w:tc>
        <w:tc>
          <w:tcPr>
            <w:tcW w:w="883" w:type="pct"/>
            <w:vMerge/>
          </w:tcPr>
          <w:p w:rsidR="00551843" w:rsidRPr="00D2163A" w:rsidRDefault="00551843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60" w:type="pct"/>
          </w:tcPr>
          <w:p w:rsidR="00551843" w:rsidRPr="00D2163A" w:rsidRDefault="00551843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2163A">
              <w:rPr>
                <w:rStyle w:val="2115pt"/>
                <w:rFonts w:eastAsiaTheme="minorHAnsi"/>
                <w:sz w:val="24"/>
                <w:szCs w:val="24"/>
              </w:rPr>
              <w:t>Платная</w:t>
            </w:r>
          </w:p>
        </w:tc>
        <w:tc>
          <w:tcPr>
            <w:tcW w:w="1024" w:type="pct"/>
          </w:tcPr>
          <w:p w:rsidR="00551843" w:rsidRPr="00D2163A" w:rsidRDefault="00551843" w:rsidP="0030342F">
            <w:pPr>
              <w:pStyle w:val="a3"/>
              <w:rPr>
                <w:rStyle w:val="2115pt"/>
                <w:rFonts w:eastAsia="Calibri"/>
                <w:sz w:val="24"/>
                <w:szCs w:val="24"/>
              </w:rPr>
            </w:pPr>
            <w:proofErr w:type="spellStart"/>
            <w:r w:rsidRPr="00D2163A">
              <w:rPr>
                <w:rStyle w:val="2115pt"/>
                <w:rFonts w:eastAsia="Calibri"/>
                <w:sz w:val="24"/>
                <w:szCs w:val="24"/>
              </w:rPr>
              <w:t>Цысс</w:t>
            </w:r>
            <w:proofErr w:type="spellEnd"/>
            <w:r w:rsidRPr="00D2163A">
              <w:rPr>
                <w:rStyle w:val="2115pt"/>
                <w:rFonts w:eastAsia="Calibri"/>
                <w:sz w:val="24"/>
                <w:szCs w:val="24"/>
              </w:rPr>
              <w:t xml:space="preserve"> Е.С.</w:t>
            </w:r>
          </w:p>
          <w:p w:rsidR="00551843" w:rsidRPr="00D2163A" w:rsidRDefault="00551843" w:rsidP="0030342F">
            <w:pPr>
              <w:pStyle w:val="a3"/>
              <w:rPr>
                <w:rStyle w:val="2115pt"/>
                <w:rFonts w:eastAsia="Calibri"/>
                <w:sz w:val="24"/>
                <w:szCs w:val="24"/>
              </w:rPr>
            </w:pPr>
            <w:r w:rsidRPr="00D2163A">
              <w:rPr>
                <w:rStyle w:val="2115pt"/>
                <w:rFonts w:eastAsia="Calibri"/>
                <w:sz w:val="24"/>
                <w:szCs w:val="24"/>
              </w:rPr>
              <w:t>Гурина А.А.</w:t>
            </w:r>
          </w:p>
        </w:tc>
        <w:tc>
          <w:tcPr>
            <w:tcW w:w="607" w:type="pct"/>
          </w:tcPr>
          <w:p w:rsidR="00551843" w:rsidRPr="00D2163A" w:rsidRDefault="00551843" w:rsidP="003034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2163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30</w:t>
            </w:r>
          </w:p>
        </w:tc>
      </w:tr>
      <w:tr w:rsidR="00551843" w:rsidRPr="00D2163A" w:rsidTr="00551843">
        <w:tc>
          <w:tcPr>
            <w:tcW w:w="347" w:type="pct"/>
          </w:tcPr>
          <w:p w:rsidR="00551843" w:rsidRPr="00D2163A" w:rsidRDefault="00551843" w:rsidP="00551843">
            <w:pPr>
              <w:pStyle w:val="a3"/>
              <w:numPr>
                <w:ilvl w:val="0"/>
                <w:numId w:val="4"/>
              </w:numPr>
              <w:ind w:left="45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80" w:type="pct"/>
          </w:tcPr>
          <w:p w:rsidR="00551843" w:rsidRPr="00D2163A" w:rsidRDefault="00551843" w:rsidP="0030342F">
            <w:pPr>
              <w:pStyle w:val="a3"/>
              <w:rPr>
                <w:rStyle w:val="2115pt"/>
                <w:rFonts w:eastAsia="Calibri"/>
                <w:sz w:val="24"/>
                <w:szCs w:val="24"/>
              </w:rPr>
            </w:pPr>
            <w:r w:rsidRPr="00D2163A">
              <w:rPr>
                <w:rStyle w:val="2115pt"/>
                <w:rFonts w:eastAsia="Calibri"/>
                <w:sz w:val="24"/>
                <w:szCs w:val="24"/>
              </w:rPr>
              <w:t xml:space="preserve">Программирование на </w:t>
            </w:r>
            <w:r w:rsidRPr="00D2163A">
              <w:rPr>
                <w:rStyle w:val="2115pt"/>
                <w:rFonts w:eastAsia="Calibri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883" w:type="pct"/>
            <w:vMerge/>
          </w:tcPr>
          <w:p w:rsidR="00551843" w:rsidRPr="00D2163A" w:rsidRDefault="00551843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60" w:type="pct"/>
          </w:tcPr>
          <w:p w:rsidR="00551843" w:rsidRPr="00D2163A" w:rsidRDefault="00551843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163A">
              <w:rPr>
                <w:rStyle w:val="2115pt"/>
                <w:rFonts w:eastAsiaTheme="minorHAnsi"/>
                <w:sz w:val="24"/>
                <w:szCs w:val="24"/>
              </w:rPr>
              <w:t>Бюджет</w:t>
            </w:r>
          </w:p>
        </w:tc>
        <w:tc>
          <w:tcPr>
            <w:tcW w:w="1024" w:type="pct"/>
          </w:tcPr>
          <w:p w:rsidR="00551843" w:rsidRPr="00D2163A" w:rsidRDefault="00551843" w:rsidP="0030342F">
            <w:pPr>
              <w:pStyle w:val="a3"/>
              <w:rPr>
                <w:rStyle w:val="2115pt"/>
                <w:rFonts w:eastAsia="Calibri"/>
                <w:sz w:val="24"/>
                <w:szCs w:val="24"/>
              </w:rPr>
            </w:pPr>
            <w:r w:rsidRPr="00D2163A">
              <w:rPr>
                <w:rStyle w:val="2115pt"/>
                <w:rFonts w:eastAsia="Calibri"/>
                <w:sz w:val="24"/>
                <w:szCs w:val="24"/>
              </w:rPr>
              <w:t>Юрченко Т.С.</w:t>
            </w:r>
          </w:p>
        </w:tc>
        <w:tc>
          <w:tcPr>
            <w:tcW w:w="607" w:type="pct"/>
          </w:tcPr>
          <w:p w:rsidR="00551843" w:rsidRPr="00D2163A" w:rsidRDefault="00551843" w:rsidP="003034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2163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101</w:t>
            </w:r>
          </w:p>
        </w:tc>
      </w:tr>
      <w:tr w:rsidR="00551843" w:rsidRPr="00D2163A" w:rsidTr="00551843">
        <w:tc>
          <w:tcPr>
            <w:tcW w:w="347" w:type="pct"/>
          </w:tcPr>
          <w:p w:rsidR="00551843" w:rsidRPr="00D2163A" w:rsidRDefault="00551843" w:rsidP="00551843">
            <w:pPr>
              <w:pStyle w:val="a3"/>
              <w:numPr>
                <w:ilvl w:val="0"/>
                <w:numId w:val="4"/>
              </w:numPr>
              <w:ind w:left="45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80" w:type="pct"/>
          </w:tcPr>
          <w:p w:rsidR="00551843" w:rsidRPr="00D2163A" w:rsidRDefault="00551843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163A">
              <w:rPr>
                <w:rFonts w:ascii="Times New Roman" w:hAnsi="Times New Roman" w:cs="Times New Roman"/>
                <w:sz w:val="24"/>
                <w:szCs w:val="24"/>
              </w:rPr>
              <w:t>Школа развития «Хочу всё знать» (дошкольная подготовка)</w:t>
            </w:r>
          </w:p>
        </w:tc>
        <w:tc>
          <w:tcPr>
            <w:tcW w:w="883" w:type="pct"/>
            <w:vMerge w:val="restart"/>
          </w:tcPr>
          <w:p w:rsidR="00551843" w:rsidRPr="00D2163A" w:rsidRDefault="00551843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163A">
              <w:rPr>
                <w:rStyle w:val="2115pt"/>
                <w:rFonts w:eastAsia="Calibri"/>
                <w:sz w:val="24"/>
                <w:szCs w:val="24"/>
              </w:rPr>
              <w:t>Социально-</w:t>
            </w:r>
          </w:p>
          <w:p w:rsidR="00551843" w:rsidRPr="00D2163A" w:rsidRDefault="00551843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2163A">
              <w:rPr>
                <w:rStyle w:val="2115pt"/>
                <w:rFonts w:eastAsiaTheme="minorHAnsi"/>
                <w:sz w:val="24"/>
                <w:szCs w:val="24"/>
              </w:rPr>
              <w:t>гуманитарная</w:t>
            </w:r>
          </w:p>
        </w:tc>
        <w:tc>
          <w:tcPr>
            <w:tcW w:w="460" w:type="pct"/>
          </w:tcPr>
          <w:p w:rsidR="00551843" w:rsidRPr="00D2163A" w:rsidRDefault="00551843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2163A">
              <w:rPr>
                <w:rStyle w:val="2115pt"/>
                <w:rFonts w:eastAsiaTheme="minorHAnsi"/>
                <w:sz w:val="24"/>
                <w:szCs w:val="24"/>
              </w:rPr>
              <w:t>Платная</w:t>
            </w:r>
          </w:p>
        </w:tc>
        <w:tc>
          <w:tcPr>
            <w:tcW w:w="1024" w:type="pct"/>
          </w:tcPr>
          <w:p w:rsidR="00551843" w:rsidRPr="00D2163A" w:rsidRDefault="00551843" w:rsidP="0030342F">
            <w:pPr>
              <w:pStyle w:val="a3"/>
              <w:rPr>
                <w:rStyle w:val="2115pt"/>
                <w:rFonts w:eastAsia="Calibri"/>
                <w:sz w:val="24"/>
                <w:szCs w:val="24"/>
              </w:rPr>
            </w:pPr>
            <w:r>
              <w:rPr>
                <w:rStyle w:val="2115pt"/>
                <w:rFonts w:eastAsia="Calibri"/>
                <w:sz w:val="24"/>
                <w:szCs w:val="24"/>
              </w:rPr>
              <w:t xml:space="preserve">Науменко-Тарасова </w:t>
            </w:r>
            <w:r w:rsidRPr="00D2163A">
              <w:rPr>
                <w:rStyle w:val="2115pt"/>
                <w:rFonts w:eastAsia="Calibri"/>
                <w:sz w:val="24"/>
                <w:szCs w:val="24"/>
              </w:rPr>
              <w:t>А.Л.</w:t>
            </w:r>
          </w:p>
          <w:p w:rsidR="00551843" w:rsidRPr="00D2163A" w:rsidRDefault="00551843" w:rsidP="0030342F">
            <w:pPr>
              <w:pStyle w:val="a3"/>
              <w:rPr>
                <w:rStyle w:val="2115pt"/>
                <w:rFonts w:eastAsia="Calibri"/>
                <w:sz w:val="24"/>
                <w:szCs w:val="24"/>
              </w:rPr>
            </w:pPr>
            <w:r w:rsidRPr="00D2163A">
              <w:rPr>
                <w:rStyle w:val="2115pt"/>
                <w:rFonts w:eastAsia="Calibri"/>
                <w:sz w:val="24"/>
                <w:szCs w:val="24"/>
              </w:rPr>
              <w:t>Михайлова В.А.</w:t>
            </w:r>
          </w:p>
          <w:p w:rsidR="00551843" w:rsidRPr="00D2163A" w:rsidRDefault="00551843" w:rsidP="0030342F">
            <w:pPr>
              <w:pStyle w:val="a3"/>
              <w:rPr>
                <w:rStyle w:val="2115pt"/>
                <w:rFonts w:eastAsia="Calibri"/>
                <w:sz w:val="24"/>
                <w:szCs w:val="24"/>
              </w:rPr>
            </w:pPr>
            <w:proofErr w:type="spellStart"/>
            <w:r w:rsidRPr="00D2163A">
              <w:rPr>
                <w:rStyle w:val="2115pt"/>
                <w:rFonts w:eastAsia="Calibri"/>
                <w:sz w:val="24"/>
                <w:szCs w:val="24"/>
              </w:rPr>
              <w:t>Хорошилов</w:t>
            </w:r>
            <w:proofErr w:type="spellEnd"/>
            <w:r w:rsidRPr="00D2163A">
              <w:rPr>
                <w:rStyle w:val="2115pt"/>
                <w:rFonts w:eastAsia="Calibri"/>
                <w:sz w:val="24"/>
                <w:szCs w:val="24"/>
              </w:rPr>
              <w:t xml:space="preserve"> М.С.</w:t>
            </w:r>
          </w:p>
          <w:p w:rsidR="00551843" w:rsidRPr="00D2163A" w:rsidRDefault="00551843" w:rsidP="0030342F">
            <w:pPr>
              <w:pStyle w:val="a3"/>
              <w:rPr>
                <w:rStyle w:val="2115pt"/>
                <w:rFonts w:eastAsia="Calibri"/>
                <w:sz w:val="24"/>
                <w:szCs w:val="24"/>
              </w:rPr>
            </w:pPr>
            <w:proofErr w:type="spellStart"/>
            <w:r w:rsidRPr="00D2163A">
              <w:rPr>
                <w:rStyle w:val="2115pt"/>
                <w:rFonts w:eastAsia="Calibri"/>
                <w:sz w:val="24"/>
                <w:szCs w:val="24"/>
              </w:rPr>
              <w:t>Столбченко</w:t>
            </w:r>
            <w:proofErr w:type="spellEnd"/>
            <w:r w:rsidRPr="00D2163A">
              <w:rPr>
                <w:rStyle w:val="2115pt"/>
                <w:rFonts w:eastAsia="Calibri"/>
                <w:sz w:val="24"/>
                <w:szCs w:val="24"/>
              </w:rPr>
              <w:t xml:space="preserve"> А.Н.</w:t>
            </w:r>
          </w:p>
          <w:p w:rsidR="00551843" w:rsidRPr="00D2163A" w:rsidRDefault="00551843" w:rsidP="0030342F">
            <w:pPr>
              <w:pStyle w:val="a3"/>
              <w:rPr>
                <w:rStyle w:val="2115pt"/>
                <w:rFonts w:eastAsia="Calibri"/>
                <w:sz w:val="24"/>
                <w:szCs w:val="24"/>
              </w:rPr>
            </w:pPr>
            <w:r w:rsidRPr="00D2163A">
              <w:rPr>
                <w:rStyle w:val="2115pt"/>
                <w:rFonts w:eastAsia="Calibri"/>
                <w:sz w:val="24"/>
                <w:szCs w:val="24"/>
              </w:rPr>
              <w:t>Медведева Н.В.</w:t>
            </w:r>
          </w:p>
          <w:p w:rsidR="00551843" w:rsidRPr="00D2163A" w:rsidRDefault="00551843" w:rsidP="0030342F">
            <w:pPr>
              <w:pStyle w:val="a3"/>
              <w:rPr>
                <w:rStyle w:val="2115pt"/>
                <w:rFonts w:eastAsia="Calibri"/>
                <w:sz w:val="24"/>
                <w:szCs w:val="24"/>
              </w:rPr>
            </w:pPr>
            <w:r w:rsidRPr="00D2163A">
              <w:rPr>
                <w:rStyle w:val="2115pt"/>
                <w:rFonts w:eastAsia="Calibri"/>
                <w:sz w:val="24"/>
                <w:szCs w:val="24"/>
              </w:rPr>
              <w:t>Грузинова Т.П.</w:t>
            </w:r>
          </w:p>
          <w:p w:rsidR="00551843" w:rsidRPr="00D2163A" w:rsidRDefault="00551843" w:rsidP="0030342F">
            <w:pPr>
              <w:pStyle w:val="a3"/>
              <w:rPr>
                <w:rStyle w:val="2115pt"/>
                <w:rFonts w:eastAsia="Calibri"/>
                <w:sz w:val="24"/>
                <w:szCs w:val="24"/>
              </w:rPr>
            </w:pPr>
            <w:proofErr w:type="spellStart"/>
            <w:r w:rsidRPr="00D2163A">
              <w:rPr>
                <w:rStyle w:val="2115pt"/>
                <w:rFonts w:eastAsia="Calibri"/>
                <w:sz w:val="24"/>
                <w:szCs w:val="24"/>
              </w:rPr>
              <w:t>Джабиева</w:t>
            </w:r>
            <w:proofErr w:type="spellEnd"/>
            <w:r w:rsidRPr="00D2163A">
              <w:rPr>
                <w:rStyle w:val="2115pt"/>
                <w:rFonts w:eastAsia="Calibri"/>
                <w:sz w:val="24"/>
                <w:szCs w:val="24"/>
              </w:rPr>
              <w:t xml:space="preserve"> Е.Ю.</w:t>
            </w:r>
          </w:p>
          <w:p w:rsidR="00551843" w:rsidRPr="00D2163A" w:rsidRDefault="00551843" w:rsidP="0030342F">
            <w:pPr>
              <w:pStyle w:val="a3"/>
              <w:rPr>
                <w:rStyle w:val="2115pt"/>
                <w:rFonts w:eastAsia="Calibri"/>
                <w:sz w:val="24"/>
                <w:szCs w:val="24"/>
              </w:rPr>
            </w:pPr>
            <w:r w:rsidRPr="00D2163A">
              <w:rPr>
                <w:rStyle w:val="2115pt"/>
                <w:rFonts w:eastAsia="Calibri"/>
                <w:sz w:val="24"/>
                <w:szCs w:val="24"/>
              </w:rPr>
              <w:t>Арефьева М.А.</w:t>
            </w:r>
          </w:p>
        </w:tc>
        <w:tc>
          <w:tcPr>
            <w:tcW w:w="607" w:type="pct"/>
          </w:tcPr>
          <w:p w:rsidR="00551843" w:rsidRPr="00D2163A" w:rsidRDefault="00551843" w:rsidP="003034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2163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96</w:t>
            </w:r>
          </w:p>
        </w:tc>
      </w:tr>
      <w:tr w:rsidR="00551843" w:rsidRPr="00D2163A" w:rsidTr="00551843">
        <w:tc>
          <w:tcPr>
            <w:tcW w:w="347" w:type="pct"/>
          </w:tcPr>
          <w:p w:rsidR="00551843" w:rsidRPr="00D2163A" w:rsidRDefault="00551843" w:rsidP="00551843">
            <w:pPr>
              <w:pStyle w:val="a3"/>
              <w:numPr>
                <w:ilvl w:val="0"/>
                <w:numId w:val="4"/>
              </w:numPr>
              <w:ind w:left="45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80" w:type="pct"/>
          </w:tcPr>
          <w:p w:rsidR="00551843" w:rsidRPr="00D2163A" w:rsidRDefault="00551843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2163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Курсы для 9-х классов</w:t>
            </w:r>
          </w:p>
        </w:tc>
        <w:tc>
          <w:tcPr>
            <w:tcW w:w="883" w:type="pct"/>
            <w:vMerge/>
          </w:tcPr>
          <w:p w:rsidR="00551843" w:rsidRPr="00D2163A" w:rsidRDefault="00551843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60" w:type="pct"/>
          </w:tcPr>
          <w:p w:rsidR="00551843" w:rsidRPr="00D2163A" w:rsidRDefault="00551843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2163A">
              <w:rPr>
                <w:rStyle w:val="2115pt"/>
                <w:rFonts w:eastAsiaTheme="minorHAnsi"/>
                <w:sz w:val="24"/>
                <w:szCs w:val="24"/>
              </w:rPr>
              <w:t>Платная</w:t>
            </w:r>
          </w:p>
        </w:tc>
        <w:tc>
          <w:tcPr>
            <w:tcW w:w="1024" w:type="pct"/>
          </w:tcPr>
          <w:p w:rsidR="00551843" w:rsidRPr="00D2163A" w:rsidRDefault="00551843" w:rsidP="0030342F">
            <w:pPr>
              <w:pStyle w:val="a3"/>
              <w:rPr>
                <w:rStyle w:val="2115pt"/>
                <w:rFonts w:eastAsia="Calibri"/>
                <w:sz w:val="24"/>
                <w:szCs w:val="24"/>
              </w:rPr>
            </w:pPr>
            <w:proofErr w:type="spellStart"/>
            <w:r w:rsidRPr="00D2163A">
              <w:rPr>
                <w:rStyle w:val="2115pt"/>
                <w:rFonts w:eastAsia="Calibri"/>
                <w:sz w:val="24"/>
                <w:szCs w:val="24"/>
              </w:rPr>
              <w:t>Оробец</w:t>
            </w:r>
            <w:proofErr w:type="spellEnd"/>
            <w:r w:rsidRPr="00D2163A">
              <w:rPr>
                <w:rStyle w:val="2115pt"/>
                <w:rFonts w:eastAsia="Calibri"/>
                <w:sz w:val="24"/>
                <w:szCs w:val="24"/>
              </w:rPr>
              <w:t xml:space="preserve"> Л.М.</w:t>
            </w:r>
          </w:p>
          <w:p w:rsidR="00551843" w:rsidRPr="00D2163A" w:rsidRDefault="00551843" w:rsidP="0030342F">
            <w:pPr>
              <w:pStyle w:val="a3"/>
              <w:rPr>
                <w:rStyle w:val="2115pt"/>
                <w:rFonts w:eastAsia="Calibri"/>
                <w:sz w:val="24"/>
                <w:szCs w:val="24"/>
              </w:rPr>
            </w:pPr>
            <w:r w:rsidRPr="00D2163A">
              <w:rPr>
                <w:rStyle w:val="2115pt"/>
                <w:rFonts w:eastAsia="Calibri"/>
                <w:sz w:val="24"/>
                <w:szCs w:val="24"/>
              </w:rPr>
              <w:t>Кондратьева И.Г.</w:t>
            </w:r>
          </w:p>
          <w:p w:rsidR="00551843" w:rsidRPr="00D2163A" w:rsidRDefault="00551843" w:rsidP="0030342F">
            <w:pPr>
              <w:pStyle w:val="a3"/>
              <w:rPr>
                <w:rStyle w:val="2115pt"/>
                <w:rFonts w:eastAsia="Calibri"/>
                <w:sz w:val="24"/>
                <w:szCs w:val="24"/>
              </w:rPr>
            </w:pPr>
            <w:r w:rsidRPr="00D2163A">
              <w:rPr>
                <w:rStyle w:val="2115pt"/>
                <w:rFonts w:eastAsia="Calibri"/>
                <w:sz w:val="24"/>
                <w:szCs w:val="24"/>
              </w:rPr>
              <w:t>Литвякова А.О.</w:t>
            </w:r>
          </w:p>
          <w:p w:rsidR="00551843" w:rsidRPr="00D2163A" w:rsidRDefault="00551843" w:rsidP="0030342F">
            <w:pPr>
              <w:pStyle w:val="a3"/>
              <w:rPr>
                <w:rStyle w:val="2115pt"/>
                <w:rFonts w:eastAsia="Calibri"/>
                <w:sz w:val="24"/>
                <w:szCs w:val="24"/>
              </w:rPr>
            </w:pPr>
            <w:r w:rsidRPr="00D2163A">
              <w:rPr>
                <w:rStyle w:val="2115pt"/>
                <w:rFonts w:eastAsia="Calibri"/>
                <w:sz w:val="24"/>
                <w:szCs w:val="24"/>
              </w:rPr>
              <w:t>Пирожкова Л.А.</w:t>
            </w:r>
          </w:p>
          <w:p w:rsidR="00551843" w:rsidRPr="00D2163A" w:rsidRDefault="00551843" w:rsidP="0030342F">
            <w:pPr>
              <w:pStyle w:val="a3"/>
              <w:rPr>
                <w:rStyle w:val="2115pt"/>
                <w:rFonts w:eastAsia="Calibri"/>
                <w:sz w:val="24"/>
                <w:szCs w:val="24"/>
              </w:rPr>
            </w:pPr>
            <w:r w:rsidRPr="00D2163A">
              <w:rPr>
                <w:rStyle w:val="2115pt"/>
                <w:rFonts w:eastAsia="Calibri"/>
                <w:sz w:val="24"/>
                <w:szCs w:val="24"/>
              </w:rPr>
              <w:lastRenderedPageBreak/>
              <w:t>Головина Д.А.</w:t>
            </w:r>
          </w:p>
          <w:p w:rsidR="00551843" w:rsidRPr="00D2163A" w:rsidRDefault="00551843" w:rsidP="0030342F">
            <w:pPr>
              <w:pStyle w:val="a3"/>
              <w:rPr>
                <w:rStyle w:val="2115pt"/>
                <w:rFonts w:eastAsia="Calibri"/>
                <w:sz w:val="24"/>
                <w:szCs w:val="24"/>
              </w:rPr>
            </w:pPr>
            <w:proofErr w:type="spellStart"/>
            <w:r w:rsidRPr="00D2163A">
              <w:rPr>
                <w:rStyle w:val="2115pt"/>
                <w:rFonts w:eastAsia="Calibri"/>
                <w:sz w:val="24"/>
                <w:szCs w:val="24"/>
              </w:rPr>
              <w:t>Рожнева</w:t>
            </w:r>
            <w:proofErr w:type="spellEnd"/>
            <w:r w:rsidRPr="00D2163A">
              <w:rPr>
                <w:rStyle w:val="2115pt"/>
                <w:rFonts w:eastAsia="Calibri"/>
                <w:sz w:val="24"/>
                <w:szCs w:val="24"/>
              </w:rPr>
              <w:t xml:space="preserve"> М.С.</w:t>
            </w:r>
          </w:p>
          <w:p w:rsidR="00551843" w:rsidRPr="00D2163A" w:rsidRDefault="00551843" w:rsidP="0030342F">
            <w:pPr>
              <w:pStyle w:val="a3"/>
              <w:rPr>
                <w:rStyle w:val="2115pt"/>
                <w:rFonts w:eastAsia="Calibri"/>
                <w:sz w:val="24"/>
                <w:szCs w:val="24"/>
              </w:rPr>
            </w:pPr>
            <w:proofErr w:type="spellStart"/>
            <w:r w:rsidRPr="00D2163A">
              <w:rPr>
                <w:rStyle w:val="2115pt"/>
                <w:rFonts w:eastAsia="Calibri"/>
                <w:sz w:val="24"/>
                <w:szCs w:val="24"/>
              </w:rPr>
              <w:t>Гудзева</w:t>
            </w:r>
            <w:proofErr w:type="spellEnd"/>
            <w:r w:rsidRPr="00D2163A">
              <w:rPr>
                <w:rStyle w:val="2115pt"/>
                <w:rFonts w:eastAsia="Calibri"/>
                <w:sz w:val="24"/>
                <w:szCs w:val="24"/>
              </w:rPr>
              <w:t xml:space="preserve"> Н.Н.</w:t>
            </w:r>
          </w:p>
          <w:p w:rsidR="00551843" w:rsidRPr="00D2163A" w:rsidRDefault="00551843" w:rsidP="0030342F">
            <w:pPr>
              <w:pStyle w:val="a3"/>
              <w:rPr>
                <w:rStyle w:val="2115pt"/>
                <w:rFonts w:eastAsia="Calibri"/>
                <w:sz w:val="24"/>
                <w:szCs w:val="24"/>
              </w:rPr>
            </w:pPr>
            <w:r w:rsidRPr="00D2163A">
              <w:rPr>
                <w:rStyle w:val="2115pt"/>
                <w:rFonts w:eastAsia="Calibri"/>
                <w:sz w:val="24"/>
                <w:szCs w:val="24"/>
              </w:rPr>
              <w:t>Грищенко В.В.</w:t>
            </w:r>
          </w:p>
        </w:tc>
        <w:tc>
          <w:tcPr>
            <w:tcW w:w="607" w:type="pct"/>
          </w:tcPr>
          <w:p w:rsidR="00551843" w:rsidRPr="00D2163A" w:rsidRDefault="00551843" w:rsidP="003034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2163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91</w:t>
            </w:r>
          </w:p>
        </w:tc>
      </w:tr>
      <w:tr w:rsidR="00551843" w:rsidRPr="00D2163A" w:rsidTr="00551843">
        <w:tc>
          <w:tcPr>
            <w:tcW w:w="347" w:type="pct"/>
          </w:tcPr>
          <w:p w:rsidR="00551843" w:rsidRPr="00D2163A" w:rsidRDefault="00551843" w:rsidP="00551843">
            <w:pPr>
              <w:pStyle w:val="a3"/>
              <w:numPr>
                <w:ilvl w:val="0"/>
                <w:numId w:val="4"/>
              </w:numPr>
              <w:ind w:left="45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80" w:type="pct"/>
          </w:tcPr>
          <w:p w:rsidR="00551843" w:rsidRPr="00D2163A" w:rsidRDefault="00551843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2163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Английский для 1 классов</w:t>
            </w:r>
          </w:p>
        </w:tc>
        <w:tc>
          <w:tcPr>
            <w:tcW w:w="883" w:type="pct"/>
            <w:vMerge/>
          </w:tcPr>
          <w:p w:rsidR="00551843" w:rsidRPr="00D2163A" w:rsidRDefault="00551843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60" w:type="pct"/>
          </w:tcPr>
          <w:p w:rsidR="00551843" w:rsidRPr="00D2163A" w:rsidRDefault="00551843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2163A">
              <w:rPr>
                <w:rStyle w:val="2115pt"/>
                <w:rFonts w:eastAsiaTheme="minorHAnsi"/>
                <w:sz w:val="24"/>
                <w:szCs w:val="24"/>
              </w:rPr>
              <w:t>Платная</w:t>
            </w:r>
          </w:p>
        </w:tc>
        <w:tc>
          <w:tcPr>
            <w:tcW w:w="1024" w:type="pct"/>
          </w:tcPr>
          <w:p w:rsidR="00551843" w:rsidRPr="00D2163A" w:rsidRDefault="00551843" w:rsidP="0030342F">
            <w:pPr>
              <w:pStyle w:val="a3"/>
              <w:rPr>
                <w:rStyle w:val="2115pt"/>
                <w:rFonts w:eastAsia="Calibri"/>
                <w:sz w:val="24"/>
                <w:szCs w:val="24"/>
              </w:rPr>
            </w:pPr>
            <w:r w:rsidRPr="00D2163A">
              <w:rPr>
                <w:rStyle w:val="2115pt"/>
                <w:rFonts w:eastAsia="Calibri"/>
                <w:sz w:val="24"/>
                <w:szCs w:val="24"/>
              </w:rPr>
              <w:t>Щербакова Е.А.</w:t>
            </w:r>
          </w:p>
        </w:tc>
        <w:tc>
          <w:tcPr>
            <w:tcW w:w="607" w:type="pct"/>
          </w:tcPr>
          <w:p w:rsidR="00551843" w:rsidRPr="00D2163A" w:rsidRDefault="00551843" w:rsidP="003034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2163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22</w:t>
            </w:r>
          </w:p>
        </w:tc>
      </w:tr>
      <w:tr w:rsidR="00551843" w:rsidRPr="00D2163A" w:rsidTr="00551843">
        <w:tc>
          <w:tcPr>
            <w:tcW w:w="347" w:type="pct"/>
          </w:tcPr>
          <w:p w:rsidR="00551843" w:rsidRPr="00D2163A" w:rsidRDefault="00551843" w:rsidP="00551843">
            <w:pPr>
              <w:pStyle w:val="a3"/>
              <w:numPr>
                <w:ilvl w:val="0"/>
                <w:numId w:val="4"/>
              </w:numPr>
              <w:ind w:left="45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80" w:type="pct"/>
          </w:tcPr>
          <w:p w:rsidR="00551843" w:rsidRPr="00D2163A" w:rsidRDefault="00551843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2163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Углублённое изучение обществознания</w:t>
            </w:r>
          </w:p>
        </w:tc>
        <w:tc>
          <w:tcPr>
            <w:tcW w:w="883" w:type="pct"/>
            <w:vMerge/>
          </w:tcPr>
          <w:p w:rsidR="00551843" w:rsidRPr="00D2163A" w:rsidRDefault="00551843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60" w:type="pct"/>
          </w:tcPr>
          <w:p w:rsidR="00551843" w:rsidRPr="00D2163A" w:rsidRDefault="00551843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2163A">
              <w:rPr>
                <w:rStyle w:val="2115pt"/>
                <w:rFonts w:eastAsiaTheme="minorHAnsi"/>
                <w:sz w:val="24"/>
                <w:szCs w:val="24"/>
              </w:rPr>
              <w:t>Платная</w:t>
            </w:r>
          </w:p>
        </w:tc>
        <w:tc>
          <w:tcPr>
            <w:tcW w:w="1024" w:type="pct"/>
          </w:tcPr>
          <w:p w:rsidR="00551843" w:rsidRPr="00D2163A" w:rsidRDefault="00551843" w:rsidP="0030342F">
            <w:pPr>
              <w:pStyle w:val="a3"/>
              <w:rPr>
                <w:rStyle w:val="2115pt"/>
                <w:rFonts w:eastAsia="Calibri"/>
                <w:sz w:val="24"/>
                <w:szCs w:val="24"/>
              </w:rPr>
            </w:pPr>
            <w:proofErr w:type="spellStart"/>
            <w:r w:rsidRPr="00D2163A">
              <w:rPr>
                <w:rStyle w:val="2115pt"/>
                <w:rFonts w:eastAsia="Calibri"/>
                <w:sz w:val="24"/>
                <w:szCs w:val="24"/>
              </w:rPr>
              <w:t>Емалетдинов</w:t>
            </w:r>
            <w:proofErr w:type="spellEnd"/>
            <w:r w:rsidRPr="00D2163A">
              <w:rPr>
                <w:rStyle w:val="2115pt"/>
                <w:rFonts w:eastAsia="Calibri"/>
                <w:sz w:val="24"/>
                <w:szCs w:val="24"/>
              </w:rPr>
              <w:t xml:space="preserve"> Т.А.</w:t>
            </w:r>
          </w:p>
        </w:tc>
        <w:tc>
          <w:tcPr>
            <w:tcW w:w="607" w:type="pct"/>
          </w:tcPr>
          <w:p w:rsidR="00551843" w:rsidRPr="00D2163A" w:rsidRDefault="00551843" w:rsidP="003034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2163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</w:tr>
      <w:tr w:rsidR="00551843" w:rsidRPr="00D2163A" w:rsidTr="00551843">
        <w:tc>
          <w:tcPr>
            <w:tcW w:w="347" w:type="pct"/>
          </w:tcPr>
          <w:p w:rsidR="00551843" w:rsidRPr="00D2163A" w:rsidRDefault="00551843" w:rsidP="00551843">
            <w:pPr>
              <w:pStyle w:val="a3"/>
              <w:numPr>
                <w:ilvl w:val="0"/>
                <w:numId w:val="4"/>
              </w:numPr>
              <w:ind w:left="45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80" w:type="pct"/>
          </w:tcPr>
          <w:p w:rsidR="00551843" w:rsidRPr="00D2163A" w:rsidRDefault="00551843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2163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Основы финансовой грамотности</w:t>
            </w:r>
          </w:p>
        </w:tc>
        <w:tc>
          <w:tcPr>
            <w:tcW w:w="883" w:type="pct"/>
            <w:vMerge/>
          </w:tcPr>
          <w:p w:rsidR="00551843" w:rsidRPr="00D2163A" w:rsidRDefault="00551843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60" w:type="pct"/>
          </w:tcPr>
          <w:p w:rsidR="00551843" w:rsidRPr="00D2163A" w:rsidRDefault="00551843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163A">
              <w:rPr>
                <w:rStyle w:val="2115pt"/>
                <w:rFonts w:eastAsiaTheme="minorHAnsi"/>
                <w:sz w:val="24"/>
                <w:szCs w:val="24"/>
              </w:rPr>
              <w:t>Бюджет</w:t>
            </w:r>
          </w:p>
        </w:tc>
        <w:tc>
          <w:tcPr>
            <w:tcW w:w="1024" w:type="pct"/>
          </w:tcPr>
          <w:p w:rsidR="00551843" w:rsidRPr="00D2163A" w:rsidRDefault="00551843" w:rsidP="0030342F">
            <w:pPr>
              <w:pStyle w:val="a3"/>
              <w:rPr>
                <w:rStyle w:val="2115pt"/>
                <w:rFonts w:eastAsia="Calibri"/>
                <w:sz w:val="24"/>
                <w:szCs w:val="24"/>
              </w:rPr>
            </w:pPr>
            <w:r w:rsidRPr="00D2163A">
              <w:rPr>
                <w:rStyle w:val="2115pt"/>
                <w:rFonts w:eastAsia="Calibri"/>
                <w:sz w:val="24"/>
                <w:szCs w:val="24"/>
              </w:rPr>
              <w:t>Глушкова Ю.В.</w:t>
            </w:r>
          </w:p>
        </w:tc>
        <w:tc>
          <w:tcPr>
            <w:tcW w:w="607" w:type="pct"/>
          </w:tcPr>
          <w:p w:rsidR="00551843" w:rsidRPr="00D2163A" w:rsidRDefault="00551843" w:rsidP="003034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2163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53</w:t>
            </w:r>
          </w:p>
        </w:tc>
      </w:tr>
      <w:tr w:rsidR="00551843" w:rsidRPr="00D2163A" w:rsidTr="00551843">
        <w:tc>
          <w:tcPr>
            <w:tcW w:w="347" w:type="pct"/>
          </w:tcPr>
          <w:p w:rsidR="00551843" w:rsidRPr="00D2163A" w:rsidRDefault="00551843" w:rsidP="00551843">
            <w:pPr>
              <w:pStyle w:val="a3"/>
              <w:numPr>
                <w:ilvl w:val="0"/>
                <w:numId w:val="4"/>
              </w:numPr>
              <w:ind w:left="45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80" w:type="pct"/>
          </w:tcPr>
          <w:p w:rsidR="00551843" w:rsidRPr="00D2163A" w:rsidRDefault="00551843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2163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Оригами</w:t>
            </w:r>
          </w:p>
        </w:tc>
        <w:tc>
          <w:tcPr>
            <w:tcW w:w="883" w:type="pct"/>
            <w:vMerge/>
          </w:tcPr>
          <w:p w:rsidR="00551843" w:rsidRPr="00D2163A" w:rsidRDefault="00551843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60" w:type="pct"/>
          </w:tcPr>
          <w:p w:rsidR="00551843" w:rsidRPr="00D2163A" w:rsidRDefault="00551843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163A">
              <w:rPr>
                <w:rStyle w:val="2115pt"/>
                <w:rFonts w:eastAsiaTheme="minorHAnsi"/>
                <w:sz w:val="24"/>
                <w:szCs w:val="24"/>
              </w:rPr>
              <w:t>Бюджет</w:t>
            </w:r>
          </w:p>
        </w:tc>
        <w:tc>
          <w:tcPr>
            <w:tcW w:w="1024" w:type="pct"/>
          </w:tcPr>
          <w:p w:rsidR="00551843" w:rsidRPr="00D2163A" w:rsidRDefault="00551843" w:rsidP="0030342F">
            <w:pPr>
              <w:pStyle w:val="a3"/>
              <w:rPr>
                <w:rStyle w:val="2115pt"/>
                <w:rFonts w:eastAsia="Calibri"/>
                <w:sz w:val="24"/>
                <w:szCs w:val="24"/>
              </w:rPr>
            </w:pPr>
            <w:r w:rsidRPr="00D2163A">
              <w:rPr>
                <w:rStyle w:val="2115pt"/>
                <w:rFonts w:eastAsia="Calibri"/>
                <w:sz w:val="24"/>
                <w:szCs w:val="24"/>
              </w:rPr>
              <w:t>Глушкова Ю.В.</w:t>
            </w:r>
          </w:p>
        </w:tc>
        <w:tc>
          <w:tcPr>
            <w:tcW w:w="607" w:type="pct"/>
          </w:tcPr>
          <w:p w:rsidR="00551843" w:rsidRPr="00D2163A" w:rsidRDefault="00551843" w:rsidP="003034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2163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16</w:t>
            </w:r>
          </w:p>
        </w:tc>
      </w:tr>
      <w:tr w:rsidR="00551843" w:rsidRPr="00D2163A" w:rsidTr="00551843">
        <w:tc>
          <w:tcPr>
            <w:tcW w:w="347" w:type="pct"/>
          </w:tcPr>
          <w:p w:rsidR="00551843" w:rsidRPr="00D2163A" w:rsidRDefault="00551843" w:rsidP="00551843">
            <w:pPr>
              <w:pStyle w:val="a3"/>
              <w:numPr>
                <w:ilvl w:val="0"/>
                <w:numId w:val="4"/>
              </w:numPr>
              <w:ind w:left="45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80" w:type="pct"/>
          </w:tcPr>
          <w:p w:rsidR="00551843" w:rsidRPr="00D2163A" w:rsidRDefault="00551843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2163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Основы личностной и социальной коммуникации</w:t>
            </w:r>
          </w:p>
        </w:tc>
        <w:tc>
          <w:tcPr>
            <w:tcW w:w="883" w:type="pct"/>
            <w:vMerge/>
          </w:tcPr>
          <w:p w:rsidR="00551843" w:rsidRPr="00D2163A" w:rsidRDefault="00551843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60" w:type="pct"/>
          </w:tcPr>
          <w:p w:rsidR="00551843" w:rsidRPr="00D2163A" w:rsidRDefault="00551843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163A">
              <w:rPr>
                <w:rStyle w:val="2115pt"/>
                <w:rFonts w:eastAsiaTheme="minorHAnsi"/>
                <w:sz w:val="24"/>
                <w:szCs w:val="24"/>
              </w:rPr>
              <w:t>Бюджет</w:t>
            </w:r>
          </w:p>
        </w:tc>
        <w:tc>
          <w:tcPr>
            <w:tcW w:w="1024" w:type="pct"/>
          </w:tcPr>
          <w:p w:rsidR="00551843" w:rsidRPr="00D2163A" w:rsidRDefault="00551843" w:rsidP="0030342F">
            <w:pPr>
              <w:pStyle w:val="a3"/>
              <w:rPr>
                <w:rStyle w:val="2115pt"/>
                <w:rFonts w:eastAsia="Calibri"/>
                <w:sz w:val="24"/>
                <w:szCs w:val="24"/>
              </w:rPr>
            </w:pPr>
            <w:proofErr w:type="spellStart"/>
            <w:r w:rsidRPr="00D2163A">
              <w:rPr>
                <w:rStyle w:val="2115pt"/>
                <w:rFonts w:eastAsia="Calibri"/>
                <w:sz w:val="24"/>
                <w:szCs w:val="24"/>
              </w:rPr>
              <w:t>Столбченко</w:t>
            </w:r>
            <w:proofErr w:type="spellEnd"/>
            <w:r w:rsidRPr="00D2163A">
              <w:rPr>
                <w:rStyle w:val="2115pt"/>
                <w:rFonts w:eastAsia="Calibri"/>
                <w:sz w:val="24"/>
                <w:szCs w:val="24"/>
              </w:rPr>
              <w:t xml:space="preserve"> А.Н.</w:t>
            </w:r>
          </w:p>
          <w:p w:rsidR="00551843" w:rsidRPr="00D2163A" w:rsidRDefault="00551843" w:rsidP="0030342F">
            <w:pPr>
              <w:pStyle w:val="a3"/>
              <w:rPr>
                <w:rStyle w:val="2115pt"/>
                <w:rFonts w:eastAsia="Calibri"/>
                <w:sz w:val="24"/>
                <w:szCs w:val="24"/>
              </w:rPr>
            </w:pPr>
            <w:r w:rsidRPr="00D2163A">
              <w:rPr>
                <w:rStyle w:val="2115pt"/>
                <w:rFonts w:eastAsia="Calibri"/>
                <w:sz w:val="24"/>
                <w:szCs w:val="24"/>
              </w:rPr>
              <w:t>Арефьева М.А.</w:t>
            </w:r>
          </w:p>
          <w:p w:rsidR="00551843" w:rsidRPr="00D2163A" w:rsidRDefault="00551843" w:rsidP="0030342F">
            <w:pPr>
              <w:pStyle w:val="a3"/>
              <w:rPr>
                <w:rStyle w:val="2115pt"/>
                <w:rFonts w:eastAsia="Calibri"/>
                <w:sz w:val="24"/>
                <w:szCs w:val="24"/>
              </w:rPr>
            </w:pPr>
          </w:p>
        </w:tc>
        <w:tc>
          <w:tcPr>
            <w:tcW w:w="607" w:type="pct"/>
          </w:tcPr>
          <w:p w:rsidR="00551843" w:rsidRPr="00D2163A" w:rsidRDefault="00551843" w:rsidP="003034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2163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187</w:t>
            </w:r>
          </w:p>
        </w:tc>
      </w:tr>
      <w:tr w:rsidR="00551843" w:rsidRPr="00D2163A" w:rsidTr="00551843">
        <w:tc>
          <w:tcPr>
            <w:tcW w:w="347" w:type="pct"/>
          </w:tcPr>
          <w:p w:rsidR="00551843" w:rsidRPr="00D2163A" w:rsidRDefault="00551843" w:rsidP="00551843">
            <w:pPr>
              <w:pStyle w:val="a3"/>
              <w:numPr>
                <w:ilvl w:val="0"/>
                <w:numId w:val="4"/>
              </w:numPr>
              <w:ind w:left="45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80" w:type="pct"/>
          </w:tcPr>
          <w:p w:rsidR="00551843" w:rsidRPr="00D2163A" w:rsidRDefault="00551843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2163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Разговор о правильном питании</w:t>
            </w:r>
          </w:p>
        </w:tc>
        <w:tc>
          <w:tcPr>
            <w:tcW w:w="883" w:type="pct"/>
            <w:vMerge/>
          </w:tcPr>
          <w:p w:rsidR="00551843" w:rsidRPr="00D2163A" w:rsidRDefault="00551843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60" w:type="pct"/>
          </w:tcPr>
          <w:p w:rsidR="00551843" w:rsidRPr="00D2163A" w:rsidRDefault="00551843" w:rsidP="0030342F">
            <w:pPr>
              <w:pStyle w:val="a3"/>
              <w:rPr>
                <w:rStyle w:val="2115pt"/>
                <w:rFonts w:eastAsiaTheme="minorHAnsi"/>
                <w:sz w:val="24"/>
                <w:szCs w:val="24"/>
              </w:rPr>
            </w:pPr>
            <w:r w:rsidRPr="00D2163A">
              <w:rPr>
                <w:rStyle w:val="2115pt"/>
                <w:rFonts w:eastAsiaTheme="minorHAnsi"/>
                <w:sz w:val="24"/>
                <w:szCs w:val="24"/>
              </w:rPr>
              <w:t>Бюджет</w:t>
            </w:r>
          </w:p>
        </w:tc>
        <w:tc>
          <w:tcPr>
            <w:tcW w:w="1024" w:type="pct"/>
          </w:tcPr>
          <w:p w:rsidR="00551843" w:rsidRPr="00D2163A" w:rsidRDefault="00551843" w:rsidP="0030342F">
            <w:pPr>
              <w:pStyle w:val="a3"/>
              <w:rPr>
                <w:rStyle w:val="2115pt"/>
                <w:rFonts w:eastAsia="Calibri"/>
                <w:sz w:val="24"/>
                <w:szCs w:val="24"/>
              </w:rPr>
            </w:pPr>
            <w:r w:rsidRPr="00D2163A">
              <w:rPr>
                <w:rStyle w:val="2115pt"/>
                <w:rFonts w:eastAsia="Calibri"/>
                <w:sz w:val="24"/>
                <w:szCs w:val="24"/>
              </w:rPr>
              <w:t>Грачева О.Н.</w:t>
            </w:r>
          </w:p>
        </w:tc>
        <w:tc>
          <w:tcPr>
            <w:tcW w:w="607" w:type="pct"/>
          </w:tcPr>
          <w:p w:rsidR="00551843" w:rsidRPr="00D2163A" w:rsidRDefault="00551843" w:rsidP="003034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2163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23</w:t>
            </w:r>
          </w:p>
        </w:tc>
      </w:tr>
      <w:tr w:rsidR="00551843" w:rsidRPr="00D2163A" w:rsidTr="00551843">
        <w:tc>
          <w:tcPr>
            <w:tcW w:w="347" w:type="pct"/>
          </w:tcPr>
          <w:p w:rsidR="00551843" w:rsidRPr="00D2163A" w:rsidRDefault="00551843" w:rsidP="00551843">
            <w:pPr>
              <w:pStyle w:val="a3"/>
              <w:numPr>
                <w:ilvl w:val="0"/>
                <w:numId w:val="4"/>
              </w:numPr>
              <w:ind w:left="45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80" w:type="pct"/>
          </w:tcPr>
          <w:p w:rsidR="00551843" w:rsidRPr="00D2163A" w:rsidRDefault="00551843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2163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Культура Японии</w:t>
            </w:r>
          </w:p>
        </w:tc>
        <w:tc>
          <w:tcPr>
            <w:tcW w:w="883" w:type="pct"/>
            <w:vMerge/>
          </w:tcPr>
          <w:p w:rsidR="00551843" w:rsidRPr="00D2163A" w:rsidRDefault="00551843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60" w:type="pct"/>
          </w:tcPr>
          <w:p w:rsidR="00551843" w:rsidRPr="00D2163A" w:rsidRDefault="00551843" w:rsidP="0030342F">
            <w:pPr>
              <w:pStyle w:val="a3"/>
              <w:rPr>
                <w:rStyle w:val="2115pt"/>
                <w:rFonts w:eastAsiaTheme="minorHAnsi"/>
                <w:sz w:val="24"/>
                <w:szCs w:val="24"/>
              </w:rPr>
            </w:pPr>
            <w:r w:rsidRPr="00D2163A">
              <w:rPr>
                <w:rStyle w:val="2115pt"/>
                <w:rFonts w:eastAsiaTheme="minorHAnsi"/>
                <w:sz w:val="24"/>
                <w:szCs w:val="24"/>
              </w:rPr>
              <w:t>Бюджет</w:t>
            </w:r>
          </w:p>
        </w:tc>
        <w:tc>
          <w:tcPr>
            <w:tcW w:w="1024" w:type="pct"/>
          </w:tcPr>
          <w:p w:rsidR="00551843" w:rsidRPr="00D2163A" w:rsidRDefault="00551843" w:rsidP="0030342F">
            <w:pPr>
              <w:pStyle w:val="a3"/>
              <w:rPr>
                <w:rStyle w:val="2115pt"/>
                <w:rFonts w:eastAsia="Calibri"/>
                <w:sz w:val="24"/>
                <w:szCs w:val="24"/>
              </w:rPr>
            </w:pPr>
            <w:r w:rsidRPr="00D2163A">
              <w:rPr>
                <w:rStyle w:val="2115pt"/>
                <w:rFonts w:eastAsia="Calibri"/>
                <w:sz w:val="24"/>
                <w:szCs w:val="24"/>
              </w:rPr>
              <w:t>Скоробогатова Г.В.</w:t>
            </w:r>
          </w:p>
        </w:tc>
        <w:tc>
          <w:tcPr>
            <w:tcW w:w="607" w:type="pct"/>
          </w:tcPr>
          <w:p w:rsidR="00551843" w:rsidRPr="00D2163A" w:rsidRDefault="00551843" w:rsidP="003034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2163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147</w:t>
            </w:r>
          </w:p>
        </w:tc>
      </w:tr>
      <w:tr w:rsidR="00551843" w:rsidRPr="00D2163A" w:rsidTr="00551843">
        <w:tc>
          <w:tcPr>
            <w:tcW w:w="347" w:type="pct"/>
          </w:tcPr>
          <w:p w:rsidR="00551843" w:rsidRPr="00D2163A" w:rsidRDefault="00551843" w:rsidP="00551843">
            <w:pPr>
              <w:pStyle w:val="a3"/>
              <w:numPr>
                <w:ilvl w:val="0"/>
                <w:numId w:val="4"/>
              </w:numPr>
              <w:ind w:left="45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80" w:type="pct"/>
          </w:tcPr>
          <w:p w:rsidR="00551843" w:rsidRPr="00D2163A" w:rsidRDefault="00551843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2163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Орлята России</w:t>
            </w:r>
          </w:p>
        </w:tc>
        <w:tc>
          <w:tcPr>
            <w:tcW w:w="883" w:type="pct"/>
            <w:vMerge/>
          </w:tcPr>
          <w:p w:rsidR="00551843" w:rsidRPr="00D2163A" w:rsidRDefault="00551843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60" w:type="pct"/>
          </w:tcPr>
          <w:p w:rsidR="00551843" w:rsidRPr="00D2163A" w:rsidRDefault="00551843" w:rsidP="0030342F">
            <w:pPr>
              <w:pStyle w:val="a3"/>
              <w:rPr>
                <w:rStyle w:val="2115pt"/>
                <w:rFonts w:eastAsiaTheme="minorHAnsi"/>
                <w:sz w:val="24"/>
                <w:szCs w:val="24"/>
              </w:rPr>
            </w:pPr>
            <w:r w:rsidRPr="00D2163A">
              <w:rPr>
                <w:rStyle w:val="2115pt"/>
                <w:rFonts w:eastAsiaTheme="minorHAnsi"/>
                <w:sz w:val="24"/>
                <w:szCs w:val="24"/>
              </w:rPr>
              <w:t>Бюджет</w:t>
            </w:r>
          </w:p>
        </w:tc>
        <w:tc>
          <w:tcPr>
            <w:tcW w:w="1024" w:type="pct"/>
          </w:tcPr>
          <w:p w:rsidR="00551843" w:rsidRPr="00D2163A" w:rsidRDefault="00551843" w:rsidP="0030342F">
            <w:pPr>
              <w:pStyle w:val="a3"/>
              <w:rPr>
                <w:rStyle w:val="2115pt"/>
                <w:rFonts w:eastAsia="Calibri"/>
                <w:sz w:val="24"/>
                <w:szCs w:val="24"/>
              </w:rPr>
            </w:pPr>
            <w:r w:rsidRPr="00D2163A">
              <w:rPr>
                <w:rStyle w:val="2115pt"/>
                <w:rFonts w:eastAsia="Calibri"/>
                <w:sz w:val="24"/>
                <w:szCs w:val="24"/>
              </w:rPr>
              <w:t>Зимина З.Р.</w:t>
            </w:r>
          </w:p>
          <w:p w:rsidR="00551843" w:rsidRPr="00D2163A" w:rsidRDefault="00551843" w:rsidP="0030342F">
            <w:pPr>
              <w:pStyle w:val="a3"/>
              <w:rPr>
                <w:rStyle w:val="2115pt"/>
                <w:rFonts w:eastAsia="Calibri"/>
                <w:sz w:val="24"/>
                <w:szCs w:val="24"/>
              </w:rPr>
            </w:pPr>
            <w:r w:rsidRPr="00D2163A">
              <w:rPr>
                <w:rStyle w:val="2115pt"/>
                <w:rFonts w:eastAsia="Calibri"/>
                <w:sz w:val="24"/>
                <w:szCs w:val="24"/>
              </w:rPr>
              <w:t>Медведева Н.В.</w:t>
            </w:r>
          </w:p>
        </w:tc>
        <w:tc>
          <w:tcPr>
            <w:tcW w:w="607" w:type="pct"/>
          </w:tcPr>
          <w:p w:rsidR="00551843" w:rsidRPr="00D2163A" w:rsidRDefault="00551843" w:rsidP="003034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2163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57</w:t>
            </w:r>
          </w:p>
        </w:tc>
      </w:tr>
      <w:tr w:rsidR="00551843" w:rsidRPr="00D2163A" w:rsidTr="00551843">
        <w:tc>
          <w:tcPr>
            <w:tcW w:w="347" w:type="pct"/>
          </w:tcPr>
          <w:p w:rsidR="00551843" w:rsidRPr="00D2163A" w:rsidRDefault="00551843" w:rsidP="00551843">
            <w:pPr>
              <w:pStyle w:val="a3"/>
              <w:numPr>
                <w:ilvl w:val="0"/>
                <w:numId w:val="4"/>
              </w:numPr>
              <w:ind w:left="45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80" w:type="pct"/>
          </w:tcPr>
          <w:p w:rsidR="00551843" w:rsidRPr="00D2163A" w:rsidRDefault="00551843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2163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Программа НПК «Открытия» (среднее звено)</w:t>
            </w:r>
          </w:p>
        </w:tc>
        <w:tc>
          <w:tcPr>
            <w:tcW w:w="883" w:type="pct"/>
            <w:vMerge/>
          </w:tcPr>
          <w:p w:rsidR="00551843" w:rsidRPr="00D2163A" w:rsidRDefault="00551843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60" w:type="pct"/>
          </w:tcPr>
          <w:p w:rsidR="00551843" w:rsidRPr="00D2163A" w:rsidRDefault="00551843" w:rsidP="0030342F">
            <w:pPr>
              <w:pStyle w:val="a3"/>
              <w:rPr>
                <w:rStyle w:val="2115pt"/>
                <w:rFonts w:eastAsiaTheme="minorHAnsi"/>
                <w:sz w:val="24"/>
                <w:szCs w:val="24"/>
              </w:rPr>
            </w:pPr>
            <w:r w:rsidRPr="00D2163A">
              <w:rPr>
                <w:rStyle w:val="2115pt"/>
                <w:rFonts w:eastAsiaTheme="minorHAnsi"/>
                <w:sz w:val="24"/>
                <w:szCs w:val="24"/>
              </w:rPr>
              <w:t>Бюджет</w:t>
            </w:r>
          </w:p>
        </w:tc>
        <w:tc>
          <w:tcPr>
            <w:tcW w:w="1024" w:type="pct"/>
          </w:tcPr>
          <w:p w:rsidR="00551843" w:rsidRPr="00D2163A" w:rsidRDefault="00551843" w:rsidP="0030342F">
            <w:pPr>
              <w:pStyle w:val="a3"/>
              <w:rPr>
                <w:rStyle w:val="2115pt"/>
                <w:rFonts w:eastAsia="Calibri"/>
                <w:sz w:val="24"/>
                <w:szCs w:val="24"/>
              </w:rPr>
            </w:pPr>
            <w:proofErr w:type="spellStart"/>
            <w:r w:rsidRPr="00D2163A">
              <w:rPr>
                <w:rStyle w:val="2115pt"/>
                <w:rFonts w:eastAsia="Calibri"/>
                <w:sz w:val="24"/>
                <w:szCs w:val="24"/>
              </w:rPr>
              <w:t>Рожнева</w:t>
            </w:r>
            <w:proofErr w:type="spellEnd"/>
            <w:r w:rsidRPr="00D2163A">
              <w:rPr>
                <w:rStyle w:val="2115pt"/>
                <w:rFonts w:eastAsia="Calibri"/>
                <w:sz w:val="24"/>
                <w:szCs w:val="24"/>
              </w:rPr>
              <w:t xml:space="preserve"> М.С.</w:t>
            </w:r>
          </w:p>
          <w:p w:rsidR="00551843" w:rsidRPr="00D2163A" w:rsidRDefault="00551843" w:rsidP="0030342F">
            <w:pPr>
              <w:pStyle w:val="a3"/>
              <w:rPr>
                <w:rStyle w:val="2115pt"/>
                <w:rFonts w:eastAsia="Calibri"/>
                <w:sz w:val="24"/>
                <w:szCs w:val="24"/>
              </w:rPr>
            </w:pPr>
          </w:p>
        </w:tc>
        <w:tc>
          <w:tcPr>
            <w:tcW w:w="607" w:type="pct"/>
          </w:tcPr>
          <w:p w:rsidR="00551843" w:rsidRPr="00D2163A" w:rsidRDefault="00551843" w:rsidP="003034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2163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122</w:t>
            </w:r>
          </w:p>
        </w:tc>
      </w:tr>
      <w:tr w:rsidR="00551843" w:rsidRPr="00D2163A" w:rsidTr="00551843">
        <w:tc>
          <w:tcPr>
            <w:tcW w:w="347" w:type="pct"/>
          </w:tcPr>
          <w:p w:rsidR="00551843" w:rsidRPr="00D2163A" w:rsidRDefault="00551843" w:rsidP="00551843">
            <w:pPr>
              <w:pStyle w:val="a3"/>
              <w:numPr>
                <w:ilvl w:val="0"/>
                <w:numId w:val="4"/>
              </w:numPr>
              <w:ind w:left="45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80" w:type="pct"/>
          </w:tcPr>
          <w:p w:rsidR="00551843" w:rsidRPr="00D2163A" w:rsidRDefault="00551843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2163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Программа НПК «Сибирь» (старшее звено)</w:t>
            </w:r>
          </w:p>
        </w:tc>
        <w:tc>
          <w:tcPr>
            <w:tcW w:w="883" w:type="pct"/>
            <w:vMerge/>
          </w:tcPr>
          <w:p w:rsidR="00551843" w:rsidRPr="00D2163A" w:rsidRDefault="00551843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60" w:type="pct"/>
          </w:tcPr>
          <w:p w:rsidR="00551843" w:rsidRPr="00D2163A" w:rsidRDefault="00551843" w:rsidP="0030342F">
            <w:pPr>
              <w:pStyle w:val="a3"/>
              <w:rPr>
                <w:rStyle w:val="2115pt"/>
                <w:rFonts w:eastAsiaTheme="minorHAnsi"/>
                <w:sz w:val="24"/>
                <w:szCs w:val="24"/>
              </w:rPr>
            </w:pPr>
            <w:r w:rsidRPr="00D2163A">
              <w:rPr>
                <w:rStyle w:val="2115pt"/>
                <w:rFonts w:eastAsiaTheme="minorHAnsi"/>
                <w:sz w:val="24"/>
                <w:szCs w:val="24"/>
              </w:rPr>
              <w:t>Бюджет</w:t>
            </w:r>
          </w:p>
        </w:tc>
        <w:tc>
          <w:tcPr>
            <w:tcW w:w="1024" w:type="pct"/>
          </w:tcPr>
          <w:p w:rsidR="00551843" w:rsidRPr="00D2163A" w:rsidRDefault="00551843" w:rsidP="0030342F">
            <w:pPr>
              <w:pStyle w:val="a3"/>
              <w:rPr>
                <w:rStyle w:val="2115pt"/>
                <w:rFonts w:eastAsia="Calibri"/>
                <w:sz w:val="24"/>
                <w:szCs w:val="24"/>
              </w:rPr>
            </w:pPr>
            <w:proofErr w:type="spellStart"/>
            <w:r w:rsidRPr="00D2163A">
              <w:rPr>
                <w:rStyle w:val="2115pt"/>
                <w:rFonts w:eastAsia="Calibri"/>
                <w:sz w:val="24"/>
                <w:szCs w:val="24"/>
              </w:rPr>
              <w:t>Заковряшина</w:t>
            </w:r>
            <w:proofErr w:type="spellEnd"/>
            <w:r w:rsidRPr="00D2163A">
              <w:rPr>
                <w:rStyle w:val="2115pt"/>
                <w:rFonts w:eastAsia="Calibri"/>
                <w:sz w:val="24"/>
                <w:szCs w:val="24"/>
              </w:rPr>
              <w:t xml:space="preserve"> О.В.</w:t>
            </w:r>
          </w:p>
        </w:tc>
        <w:tc>
          <w:tcPr>
            <w:tcW w:w="607" w:type="pct"/>
          </w:tcPr>
          <w:p w:rsidR="00551843" w:rsidRPr="00D2163A" w:rsidRDefault="00551843" w:rsidP="003034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2163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168</w:t>
            </w:r>
          </w:p>
        </w:tc>
      </w:tr>
      <w:tr w:rsidR="00551843" w:rsidRPr="00D2163A" w:rsidTr="00551843">
        <w:tc>
          <w:tcPr>
            <w:tcW w:w="347" w:type="pct"/>
          </w:tcPr>
          <w:p w:rsidR="00551843" w:rsidRPr="00D2163A" w:rsidRDefault="00551843" w:rsidP="00551843">
            <w:pPr>
              <w:pStyle w:val="a3"/>
              <w:numPr>
                <w:ilvl w:val="0"/>
                <w:numId w:val="4"/>
              </w:numPr>
              <w:ind w:left="45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80" w:type="pct"/>
          </w:tcPr>
          <w:p w:rsidR="00551843" w:rsidRPr="00D2163A" w:rsidRDefault="00551843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2163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НПК «Проектно-исследовательская деятельность» (младшее звено)</w:t>
            </w:r>
          </w:p>
        </w:tc>
        <w:tc>
          <w:tcPr>
            <w:tcW w:w="883" w:type="pct"/>
            <w:vMerge/>
          </w:tcPr>
          <w:p w:rsidR="00551843" w:rsidRPr="00D2163A" w:rsidRDefault="00551843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60" w:type="pct"/>
          </w:tcPr>
          <w:p w:rsidR="00551843" w:rsidRPr="00D2163A" w:rsidRDefault="00551843" w:rsidP="0030342F">
            <w:pPr>
              <w:pStyle w:val="a3"/>
              <w:rPr>
                <w:rStyle w:val="2115pt"/>
                <w:rFonts w:eastAsiaTheme="minorHAnsi"/>
                <w:sz w:val="24"/>
                <w:szCs w:val="24"/>
              </w:rPr>
            </w:pPr>
            <w:r w:rsidRPr="00D2163A">
              <w:rPr>
                <w:rStyle w:val="2115pt"/>
                <w:rFonts w:eastAsiaTheme="minorHAnsi"/>
                <w:sz w:val="24"/>
                <w:szCs w:val="24"/>
              </w:rPr>
              <w:t>Бюджет</w:t>
            </w:r>
          </w:p>
        </w:tc>
        <w:tc>
          <w:tcPr>
            <w:tcW w:w="1024" w:type="pct"/>
          </w:tcPr>
          <w:p w:rsidR="00551843" w:rsidRPr="00D2163A" w:rsidRDefault="00551843" w:rsidP="0030342F">
            <w:pPr>
              <w:pStyle w:val="a3"/>
              <w:rPr>
                <w:rStyle w:val="2115pt"/>
                <w:rFonts w:eastAsia="Calibri"/>
                <w:sz w:val="24"/>
                <w:szCs w:val="24"/>
              </w:rPr>
            </w:pPr>
            <w:r w:rsidRPr="00D2163A">
              <w:rPr>
                <w:rStyle w:val="2115pt"/>
                <w:rFonts w:eastAsia="Calibri"/>
                <w:sz w:val="24"/>
                <w:szCs w:val="24"/>
              </w:rPr>
              <w:t>Степанова И.И.</w:t>
            </w:r>
          </w:p>
        </w:tc>
        <w:tc>
          <w:tcPr>
            <w:tcW w:w="607" w:type="pct"/>
          </w:tcPr>
          <w:p w:rsidR="00551843" w:rsidRPr="00D2163A" w:rsidRDefault="00551843" w:rsidP="003034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2163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</w:t>
            </w:r>
          </w:p>
        </w:tc>
      </w:tr>
      <w:tr w:rsidR="00551843" w:rsidRPr="00D2163A" w:rsidTr="00551843">
        <w:tc>
          <w:tcPr>
            <w:tcW w:w="347" w:type="pct"/>
          </w:tcPr>
          <w:p w:rsidR="00551843" w:rsidRPr="00D2163A" w:rsidRDefault="00551843" w:rsidP="00551843">
            <w:pPr>
              <w:pStyle w:val="a3"/>
              <w:numPr>
                <w:ilvl w:val="0"/>
                <w:numId w:val="4"/>
              </w:numPr>
              <w:ind w:left="45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80" w:type="pct"/>
          </w:tcPr>
          <w:p w:rsidR="00551843" w:rsidRPr="00D2163A" w:rsidRDefault="00551843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2163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Ступеньки к успеху</w:t>
            </w:r>
          </w:p>
        </w:tc>
        <w:tc>
          <w:tcPr>
            <w:tcW w:w="883" w:type="pct"/>
          </w:tcPr>
          <w:p w:rsidR="00551843" w:rsidRPr="00D2163A" w:rsidRDefault="00551843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163A">
              <w:rPr>
                <w:rStyle w:val="2115pt"/>
                <w:rFonts w:eastAsia="Calibri"/>
                <w:sz w:val="24"/>
                <w:szCs w:val="24"/>
              </w:rPr>
              <w:t>Естественно-научная</w:t>
            </w:r>
          </w:p>
        </w:tc>
        <w:tc>
          <w:tcPr>
            <w:tcW w:w="460" w:type="pct"/>
          </w:tcPr>
          <w:p w:rsidR="00551843" w:rsidRPr="00D2163A" w:rsidRDefault="00551843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2163A">
              <w:rPr>
                <w:rStyle w:val="2115pt"/>
                <w:rFonts w:eastAsiaTheme="minorHAnsi"/>
                <w:sz w:val="24"/>
                <w:szCs w:val="24"/>
              </w:rPr>
              <w:t>Платная</w:t>
            </w:r>
          </w:p>
        </w:tc>
        <w:tc>
          <w:tcPr>
            <w:tcW w:w="1024" w:type="pct"/>
          </w:tcPr>
          <w:p w:rsidR="00551843" w:rsidRPr="00D2163A" w:rsidRDefault="00551843" w:rsidP="0030342F">
            <w:pPr>
              <w:pStyle w:val="a3"/>
              <w:rPr>
                <w:rStyle w:val="2115pt"/>
                <w:rFonts w:eastAsia="Calibri"/>
                <w:sz w:val="24"/>
                <w:szCs w:val="24"/>
              </w:rPr>
            </w:pPr>
            <w:r w:rsidRPr="00D2163A">
              <w:rPr>
                <w:rStyle w:val="2115pt"/>
                <w:rFonts w:eastAsia="Calibri"/>
                <w:sz w:val="24"/>
                <w:szCs w:val="24"/>
              </w:rPr>
              <w:t>Кириллова Ю.С.</w:t>
            </w:r>
          </w:p>
        </w:tc>
        <w:tc>
          <w:tcPr>
            <w:tcW w:w="607" w:type="pct"/>
          </w:tcPr>
          <w:p w:rsidR="00551843" w:rsidRPr="00D2163A" w:rsidRDefault="00551843" w:rsidP="003034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2163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45</w:t>
            </w:r>
          </w:p>
        </w:tc>
      </w:tr>
      <w:tr w:rsidR="00551843" w:rsidRPr="00D2163A" w:rsidTr="00551843">
        <w:tc>
          <w:tcPr>
            <w:tcW w:w="347" w:type="pct"/>
          </w:tcPr>
          <w:p w:rsidR="00551843" w:rsidRPr="00D2163A" w:rsidRDefault="00551843" w:rsidP="00551843">
            <w:pPr>
              <w:pStyle w:val="a3"/>
              <w:numPr>
                <w:ilvl w:val="0"/>
                <w:numId w:val="4"/>
              </w:numPr>
              <w:ind w:left="45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80" w:type="pct"/>
          </w:tcPr>
          <w:p w:rsidR="00551843" w:rsidRPr="00D2163A" w:rsidRDefault="00551843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2163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Футбол</w:t>
            </w:r>
          </w:p>
        </w:tc>
        <w:tc>
          <w:tcPr>
            <w:tcW w:w="883" w:type="pct"/>
            <w:vMerge w:val="restart"/>
          </w:tcPr>
          <w:p w:rsidR="00551843" w:rsidRPr="00D2163A" w:rsidRDefault="00551843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2163A">
              <w:rPr>
                <w:rStyle w:val="2115pt"/>
                <w:rFonts w:eastAsia="Calibri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460" w:type="pct"/>
          </w:tcPr>
          <w:p w:rsidR="00551843" w:rsidRPr="00D2163A" w:rsidRDefault="00551843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2163A">
              <w:rPr>
                <w:rStyle w:val="2115pt"/>
                <w:rFonts w:eastAsiaTheme="minorHAnsi"/>
                <w:sz w:val="24"/>
                <w:szCs w:val="24"/>
              </w:rPr>
              <w:t>Платная</w:t>
            </w:r>
          </w:p>
        </w:tc>
        <w:tc>
          <w:tcPr>
            <w:tcW w:w="1024" w:type="pct"/>
          </w:tcPr>
          <w:p w:rsidR="00551843" w:rsidRPr="00D2163A" w:rsidRDefault="00551843" w:rsidP="0030342F">
            <w:pPr>
              <w:pStyle w:val="a3"/>
              <w:rPr>
                <w:rStyle w:val="2115pt"/>
                <w:rFonts w:eastAsia="Calibri"/>
                <w:sz w:val="24"/>
                <w:szCs w:val="24"/>
              </w:rPr>
            </w:pPr>
            <w:proofErr w:type="spellStart"/>
            <w:r w:rsidRPr="00D2163A">
              <w:rPr>
                <w:rStyle w:val="2115pt"/>
                <w:rFonts w:eastAsia="Calibri"/>
                <w:sz w:val="24"/>
                <w:szCs w:val="24"/>
              </w:rPr>
              <w:t>Прядухин</w:t>
            </w:r>
            <w:proofErr w:type="spellEnd"/>
            <w:r w:rsidRPr="00D2163A">
              <w:rPr>
                <w:rStyle w:val="2115pt"/>
                <w:rFonts w:eastAsia="Calibri"/>
                <w:sz w:val="24"/>
                <w:szCs w:val="24"/>
              </w:rPr>
              <w:t xml:space="preserve"> Д.С.</w:t>
            </w:r>
          </w:p>
        </w:tc>
        <w:tc>
          <w:tcPr>
            <w:tcW w:w="607" w:type="pct"/>
          </w:tcPr>
          <w:p w:rsidR="00551843" w:rsidRPr="00D2163A" w:rsidRDefault="00551843" w:rsidP="003034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2163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</w:t>
            </w:r>
          </w:p>
        </w:tc>
      </w:tr>
      <w:tr w:rsidR="00551843" w:rsidRPr="00D2163A" w:rsidTr="00551843">
        <w:tc>
          <w:tcPr>
            <w:tcW w:w="347" w:type="pct"/>
          </w:tcPr>
          <w:p w:rsidR="00551843" w:rsidRPr="00D2163A" w:rsidRDefault="00551843" w:rsidP="00551843">
            <w:pPr>
              <w:pStyle w:val="a3"/>
              <w:numPr>
                <w:ilvl w:val="0"/>
                <w:numId w:val="4"/>
              </w:numPr>
              <w:ind w:left="45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80" w:type="pct"/>
          </w:tcPr>
          <w:p w:rsidR="00551843" w:rsidRPr="00D2163A" w:rsidRDefault="00551843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2163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Школьный спортивный клуб «Старт»</w:t>
            </w:r>
          </w:p>
        </w:tc>
        <w:tc>
          <w:tcPr>
            <w:tcW w:w="883" w:type="pct"/>
            <w:vMerge/>
          </w:tcPr>
          <w:p w:rsidR="00551843" w:rsidRPr="00D2163A" w:rsidRDefault="00551843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60" w:type="pct"/>
          </w:tcPr>
          <w:p w:rsidR="00551843" w:rsidRPr="00D2163A" w:rsidRDefault="00551843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2163A">
              <w:rPr>
                <w:rStyle w:val="2115pt"/>
                <w:rFonts w:eastAsiaTheme="minorHAnsi"/>
                <w:sz w:val="24"/>
                <w:szCs w:val="24"/>
              </w:rPr>
              <w:t>Бюджет</w:t>
            </w:r>
          </w:p>
        </w:tc>
        <w:tc>
          <w:tcPr>
            <w:tcW w:w="1024" w:type="pct"/>
          </w:tcPr>
          <w:p w:rsidR="00551843" w:rsidRPr="00D2163A" w:rsidRDefault="00551843" w:rsidP="0030342F">
            <w:pPr>
              <w:pStyle w:val="a3"/>
              <w:rPr>
                <w:rStyle w:val="2115pt"/>
                <w:rFonts w:eastAsia="Calibri"/>
                <w:sz w:val="24"/>
                <w:szCs w:val="24"/>
              </w:rPr>
            </w:pPr>
            <w:proofErr w:type="spellStart"/>
            <w:r w:rsidRPr="00D2163A">
              <w:rPr>
                <w:rStyle w:val="2115pt"/>
                <w:rFonts w:eastAsia="Calibri"/>
                <w:sz w:val="24"/>
                <w:szCs w:val="24"/>
              </w:rPr>
              <w:t>Прядухин</w:t>
            </w:r>
            <w:proofErr w:type="spellEnd"/>
            <w:r w:rsidRPr="00D2163A">
              <w:rPr>
                <w:rStyle w:val="2115pt"/>
                <w:rFonts w:eastAsia="Calibri"/>
                <w:sz w:val="24"/>
                <w:szCs w:val="24"/>
              </w:rPr>
              <w:t xml:space="preserve"> Д.С.</w:t>
            </w:r>
          </w:p>
        </w:tc>
        <w:tc>
          <w:tcPr>
            <w:tcW w:w="607" w:type="pct"/>
          </w:tcPr>
          <w:p w:rsidR="00551843" w:rsidRPr="00D2163A" w:rsidRDefault="00551843" w:rsidP="003034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2163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125</w:t>
            </w:r>
          </w:p>
        </w:tc>
      </w:tr>
      <w:tr w:rsidR="00551843" w:rsidRPr="00D2163A" w:rsidTr="00551843">
        <w:tc>
          <w:tcPr>
            <w:tcW w:w="4393" w:type="pct"/>
            <w:gridSpan w:val="5"/>
          </w:tcPr>
          <w:p w:rsidR="00551843" w:rsidRPr="00D2163A" w:rsidRDefault="00551843" w:rsidP="0030342F">
            <w:pPr>
              <w:pStyle w:val="a3"/>
              <w:ind w:right="126"/>
              <w:jc w:val="right"/>
              <w:rPr>
                <w:rStyle w:val="2115pt"/>
                <w:rFonts w:eastAsia="Calibri"/>
                <w:b/>
                <w:sz w:val="24"/>
                <w:szCs w:val="24"/>
              </w:rPr>
            </w:pPr>
            <w:r w:rsidRPr="00D2163A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Итого:</w:t>
            </w:r>
          </w:p>
        </w:tc>
        <w:tc>
          <w:tcPr>
            <w:tcW w:w="607" w:type="pct"/>
          </w:tcPr>
          <w:p w:rsidR="00551843" w:rsidRPr="00D2163A" w:rsidRDefault="00551843" w:rsidP="003034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2163A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1526 чел.</w:t>
            </w:r>
          </w:p>
        </w:tc>
      </w:tr>
    </w:tbl>
    <w:p w:rsidR="00551843" w:rsidRDefault="00551843" w:rsidP="00677EE1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3E3365" w:rsidRDefault="003E3365" w:rsidP="00677EE1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1E778A" w:rsidRDefault="001E778A" w:rsidP="003E3365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3E3365" w:rsidRDefault="003E3365" w:rsidP="003E3365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5</w:t>
      </w:r>
    </w:p>
    <w:p w:rsidR="003E3365" w:rsidRDefault="003E3365" w:rsidP="00677EE1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3E3365" w:rsidRDefault="003E3365" w:rsidP="003E3365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D84EC4">
        <w:rPr>
          <w:rFonts w:ascii="Times New Roman" w:eastAsia="Times New Roman" w:hAnsi="Times New Roman" w:cs="Times New Roman"/>
          <w:b/>
          <w:sz w:val="24"/>
          <w:szCs w:val="28"/>
        </w:rPr>
        <w:t>Значимые события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, проведенные волонтерским отрядом Первых </w:t>
      </w:r>
      <w:r w:rsidRPr="0048785A">
        <w:rPr>
          <w:rFonts w:ascii="Times New Roman" w:eastAsia="Times New Roman" w:hAnsi="Times New Roman" w:cs="Times New Roman"/>
          <w:b/>
          <w:sz w:val="24"/>
          <w:szCs w:val="28"/>
        </w:rPr>
        <w:t>«Технологии Добра»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</w:p>
    <w:p w:rsidR="003E3365" w:rsidRPr="007D185D" w:rsidRDefault="003E3365" w:rsidP="003E336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МАОУ «Инженерный лицей НГТУ» в 2023 году</w:t>
      </w: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845"/>
        <w:gridCol w:w="2647"/>
        <w:gridCol w:w="1248"/>
        <w:gridCol w:w="3255"/>
        <w:gridCol w:w="3126"/>
        <w:gridCol w:w="2871"/>
      </w:tblGrid>
      <w:tr w:rsidR="003E3365" w:rsidRPr="0048785A" w:rsidTr="003E3365">
        <w:tc>
          <w:tcPr>
            <w:tcW w:w="302" w:type="pct"/>
          </w:tcPr>
          <w:p w:rsidR="003E3365" w:rsidRPr="0048785A" w:rsidRDefault="003E3365" w:rsidP="003034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46" w:type="pct"/>
          </w:tcPr>
          <w:p w:rsidR="003E3365" w:rsidRPr="0048785A" w:rsidRDefault="003E3365" w:rsidP="003034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85A">
              <w:rPr>
                <w:rFonts w:ascii="Times New Roman" w:hAnsi="Times New Roman" w:cs="Times New Roman"/>
                <w:b/>
                <w:sz w:val="24"/>
                <w:szCs w:val="24"/>
              </w:rPr>
              <w:t>Значимое событие</w:t>
            </w:r>
          </w:p>
        </w:tc>
        <w:tc>
          <w:tcPr>
            <w:tcW w:w="446" w:type="pct"/>
          </w:tcPr>
          <w:p w:rsidR="003E3365" w:rsidRPr="0048785A" w:rsidRDefault="003E3365" w:rsidP="003034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85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63" w:type="pct"/>
          </w:tcPr>
          <w:p w:rsidR="003E3365" w:rsidRPr="0048785A" w:rsidRDefault="003E3365" w:rsidP="003034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85A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1117" w:type="pct"/>
          </w:tcPr>
          <w:p w:rsidR="003E3365" w:rsidRPr="0048785A" w:rsidRDefault="003E3365" w:rsidP="003034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пост в </w:t>
            </w:r>
            <w:proofErr w:type="spellStart"/>
            <w:r w:rsidRPr="0048785A">
              <w:rPr>
                <w:rFonts w:ascii="Times New Roman" w:hAnsi="Times New Roman" w:cs="Times New Roman"/>
                <w:b/>
                <w:sz w:val="24"/>
                <w:szCs w:val="24"/>
              </w:rPr>
              <w:t>госпаблике</w:t>
            </w:r>
            <w:proofErr w:type="spellEnd"/>
          </w:p>
        </w:tc>
        <w:tc>
          <w:tcPr>
            <w:tcW w:w="1026" w:type="pct"/>
          </w:tcPr>
          <w:p w:rsidR="003E3365" w:rsidRPr="0048785A" w:rsidRDefault="003E3365" w:rsidP="003034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85A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статью на сайте</w:t>
            </w:r>
          </w:p>
        </w:tc>
      </w:tr>
      <w:tr w:rsidR="003E3365" w:rsidRPr="00D84EC4" w:rsidTr="003E3365">
        <w:tc>
          <w:tcPr>
            <w:tcW w:w="5000" w:type="pct"/>
            <w:gridSpan w:val="6"/>
            <w:shd w:val="clear" w:color="auto" w:fill="D9D9D9" w:themeFill="background1" w:themeFillShade="D9"/>
          </w:tcPr>
          <w:p w:rsidR="003E3365" w:rsidRPr="00D84EC4" w:rsidRDefault="003E3365" w:rsidP="003034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C4">
              <w:rPr>
                <w:rFonts w:ascii="Times New Roman" w:hAnsi="Times New Roman" w:cs="Times New Roman"/>
                <w:sz w:val="24"/>
                <w:szCs w:val="24"/>
              </w:rPr>
              <w:t>Деятельность Волонтёрского отряда Первых «Технологии Добра»</w:t>
            </w:r>
          </w:p>
        </w:tc>
      </w:tr>
      <w:tr w:rsidR="003E3365" w:rsidRPr="00D84EC4" w:rsidTr="003E3365">
        <w:tc>
          <w:tcPr>
            <w:tcW w:w="302" w:type="pct"/>
          </w:tcPr>
          <w:p w:rsidR="003E3365" w:rsidRPr="00D84EC4" w:rsidRDefault="003E3365" w:rsidP="003E336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</w:tcPr>
          <w:p w:rsidR="003E3365" w:rsidRPr="00D84EC4" w:rsidRDefault="003E3365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EC4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D84EC4">
              <w:rPr>
                <w:rFonts w:ascii="Times New Roman" w:hAnsi="Times New Roman" w:cs="Times New Roman"/>
                <w:sz w:val="24"/>
                <w:szCs w:val="24"/>
              </w:rPr>
              <w:t xml:space="preserve"> добра</w:t>
            </w:r>
          </w:p>
        </w:tc>
        <w:tc>
          <w:tcPr>
            <w:tcW w:w="446" w:type="pct"/>
          </w:tcPr>
          <w:p w:rsidR="003E3365" w:rsidRPr="00D84EC4" w:rsidRDefault="003E3365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4EC4">
              <w:rPr>
                <w:rFonts w:ascii="Times New Roman" w:hAnsi="Times New Roman" w:cs="Times New Roman"/>
                <w:sz w:val="24"/>
                <w:szCs w:val="24"/>
              </w:rPr>
              <w:t>18.12.2023</w:t>
            </w:r>
          </w:p>
        </w:tc>
        <w:tc>
          <w:tcPr>
            <w:tcW w:w="1163" w:type="pct"/>
          </w:tcPr>
          <w:p w:rsidR="003E3365" w:rsidRPr="00D84EC4" w:rsidRDefault="003E3365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4EC4">
              <w:rPr>
                <w:rFonts w:ascii="Times New Roman" w:hAnsi="Times New Roman" w:cs="Times New Roman"/>
                <w:sz w:val="24"/>
                <w:szCs w:val="24"/>
              </w:rPr>
              <w:t xml:space="preserve">Ученики и педагоги лицея обменивались добрыми словами с помощью корзинки добра  </w:t>
            </w:r>
          </w:p>
        </w:tc>
        <w:tc>
          <w:tcPr>
            <w:tcW w:w="1117" w:type="pct"/>
          </w:tcPr>
          <w:p w:rsidR="003E3365" w:rsidRPr="00D84EC4" w:rsidRDefault="001E778A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E3365" w:rsidRPr="00D84EC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https://vk.com/il_nstu?w=wall-216244140_1753</w:t>
              </w:r>
            </w:hyperlink>
            <w:r w:rsidR="003E3365" w:rsidRPr="00D84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6" w:type="pct"/>
          </w:tcPr>
          <w:p w:rsidR="003E3365" w:rsidRPr="00D84EC4" w:rsidRDefault="003E3365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365" w:rsidRPr="00D84EC4" w:rsidTr="003E3365">
        <w:tc>
          <w:tcPr>
            <w:tcW w:w="302" w:type="pct"/>
          </w:tcPr>
          <w:p w:rsidR="003E3365" w:rsidRPr="00D84EC4" w:rsidRDefault="003E3365" w:rsidP="003E336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</w:tcPr>
          <w:p w:rsidR="003E3365" w:rsidRPr="00D84EC4" w:rsidRDefault="003E3365" w:rsidP="003E3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4EC4"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птичьих кормушек (с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4EC4">
              <w:rPr>
                <w:rFonts w:ascii="Times New Roman" w:hAnsi="Times New Roman" w:cs="Times New Roman"/>
                <w:sz w:val="24"/>
                <w:szCs w:val="24"/>
              </w:rPr>
              <w:t>ривлечение педагогов лицея и студентов НГПУ)</w:t>
            </w:r>
          </w:p>
        </w:tc>
        <w:tc>
          <w:tcPr>
            <w:tcW w:w="446" w:type="pct"/>
          </w:tcPr>
          <w:p w:rsidR="003E3365" w:rsidRPr="00D84EC4" w:rsidRDefault="003E3365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4EC4">
              <w:rPr>
                <w:rFonts w:ascii="Times New Roman" w:hAnsi="Times New Roman" w:cs="Times New Roman"/>
                <w:sz w:val="24"/>
                <w:szCs w:val="24"/>
              </w:rPr>
              <w:t>5.12.2023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E3365" w:rsidRPr="00D84EC4" w:rsidRDefault="003E3365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4EC4">
              <w:rPr>
                <w:rFonts w:ascii="Times New Roman" w:hAnsi="Times New Roman" w:cs="Times New Roman"/>
                <w:sz w:val="24"/>
                <w:szCs w:val="24"/>
              </w:rPr>
              <w:t>13.12.2023</w:t>
            </w:r>
          </w:p>
        </w:tc>
        <w:tc>
          <w:tcPr>
            <w:tcW w:w="1163" w:type="pct"/>
          </w:tcPr>
          <w:p w:rsidR="003E3365" w:rsidRPr="00D84EC4" w:rsidRDefault="003E3365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4EC4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участия во Всероссийском проекте РДДМ «Движение Первых» волонтёры лицея проходили обучение и создавали кормушки для птиц, затем проводили мастер-класс по созданию разных видов кормушек для педагогов. </w:t>
            </w:r>
          </w:p>
        </w:tc>
        <w:tc>
          <w:tcPr>
            <w:tcW w:w="1117" w:type="pct"/>
          </w:tcPr>
          <w:p w:rsidR="003E3365" w:rsidRPr="00D84EC4" w:rsidRDefault="001E778A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E3365" w:rsidRPr="00D84EC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https://vk.com/il_nstu?w=wall-216244140_1699</w:t>
              </w:r>
            </w:hyperlink>
            <w:r w:rsidR="003E3365" w:rsidRPr="00D84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3365" w:rsidRPr="00D84EC4" w:rsidRDefault="001E778A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E3365" w:rsidRPr="00D84EC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https://vk.com/il_nstu?w=wall-216244140_1728</w:t>
              </w:r>
            </w:hyperlink>
          </w:p>
          <w:p w:rsidR="003E3365" w:rsidRPr="00D84EC4" w:rsidRDefault="001E778A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E3365" w:rsidRPr="00D84EC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https://vk.com/il_nstu?w=wall-216244140_1645</w:t>
              </w:r>
            </w:hyperlink>
            <w:r w:rsidR="003E3365" w:rsidRPr="00D84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6" w:type="pct"/>
          </w:tcPr>
          <w:p w:rsidR="003E3365" w:rsidRPr="00D84EC4" w:rsidRDefault="003E3365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365" w:rsidRPr="00D84EC4" w:rsidTr="003E3365">
        <w:tc>
          <w:tcPr>
            <w:tcW w:w="302" w:type="pct"/>
          </w:tcPr>
          <w:p w:rsidR="003E3365" w:rsidRPr="00D84EC4" w:rsidRDefault="003E3365" w:rsidP="003E336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</w:tcPr>
          <w:p w:rsidR="003E3365" w:rsidRPr="00D84EC4" w:rsidRDefault="003E3365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4EC4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Первичного отделения РДДМ </w:t>
            </w:r>
          </w:p>
        </w:tc>
        <w:tc>
          <w:tcPr>
            <w:tcW w:w="446" w:type="pct"/>
          </w:tcPr>
          <w:p w:rsidR="003E3365" w:rsidRPr="00D84EC4" w:rsidRDefault="003E3365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4EC4">
              <w:rPr>
                <w:rFonts w:ascii="Times New Roman" w:hAnsi="Times New Roman" w:cs="Times New Roman"/>
                <w:sz w:val="24"/>
                <w:szCs w:val="24"/>
              </w:rPr>
              <w:t>17.11.2023</w:t>
            </w:r>
          </w:p>
        </w:tc>
        <w:tc>
          <w:tcPr>
            <w:tcW w:w="1163" w:type="pct"/>
          </w:tcPr>
          <w:p w:rsidR="003E3365" w:rsidRPr="00D84EC4" w:rsidRDefault="003E3365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4EC4">
              <w:rPr>
                <w:rFonts w:ascii="Times New Roman" w:hAnsi="Times New Roman" w:cs="Times New Roman"/>
                <w:sz w:val="24"/>
                <w:szCs w:val="24"/>
              </w:rPr>
              <w:t xml:space="preserve">Среди приглашённых гостей муниципальный координатор Ленинского района проекта «Навигаторы детства» </w:t>
            </w:r>
            <w:proofErr w:type="spellStart"/>
            <w:r w:rsidRPr="00D84EC4"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  <w:r w:rsidRPr="00D84EC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 и специалист местного отделения «Движения Первых» Малявина Ирина Константиновна </w:t>
            </w:r>
          </w:p>
        </w:tc>
        <w:tc>
          <w:tcPr>
            <w:tcW w:w="1117" w:type="pct"/>
          </w:tcPr>
          <w:p w:rsidR="003E3365" w:rsidRPr="00D84EC4" w:rsidRDefault="001E778A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E3365" w:rsidRPr="00D84EC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https://vk.com/il_nstu?w=wall-216244140_1585</w:t>
              </w:r>
            </w:hyperlink>
            <w:r w:rsidR="003E3365" w:rsidRPr="00D84EC4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</w:p>
          <w:p w:rsidR="003E3365" w:rsidRPr="00D84EC4" w:rsidRDefault="001E778A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E3365" w:rsidRPr="00D84EC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https://vk.com/il_nstu?w=wall-216244140_1576</w:t>
              </w:r>
            </w:hyperlink>
            <w:r w:rsidR="003E3365" w:rsidRPr="00D84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6" w:type="pct"/>
          </w:tcPr>
          <w:p w:rsidR="003E3365" w:rsidRPr="00D84EC4" w:rsidRDefault="001E778A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3E3365" w:rsidRPr="00D84EC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https://lyceum.nstu.ru/novosti/item/3771-17-noyabrya-2023-goda-sostoyalsya-zamechatelnyj-prazdnik-den-litseya</w:t>
              </w:r>
            </w:hyperlink>
            <w:r w:rsidR="003E3365" w:rsidRPr="00D84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3365" w:rsidRPr="00D84EC4" w:rsidTr="003E3365">
        <w:tc>
          <w:tcPr>
            <w:tcW w:w="302" w:type="pct"/>
          </w:tcPr>
          <w:p w:rsidR="003E3365" w:rsidRPr="00D84EC4" w:rsidRDefault="003E3365" w:rsidP="003E336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</w:tcPr>
          <w:p w:rsidR="003E3365" w:rsidRPr="00D84EC4" w:rsidRDefault="003E3365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4EC4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 «Презентация РДДМ «Движение Первых»</w:t>
            </w:r>
          </w:p>
        </w:tc>
        <w:tc>
          <w:tcPr>
            <w:tcW w:w="446" w:type="pct"/>
          </w:tcPr>
          <w:p w:rsidR="003E3365" w:rsidRPr="00D84EC4" w:rsidRDefault="003E3365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4EC4">
              <w:rPr>
                <w:rFonts w:ascii="Times New Roman" w:hAnsi="Times New Roman" w:cs="Times New Roman"/>
                <w:sz w:val="24"/>
                <w:szCs w:val="24"/>
              </w:rPr>
              <w:t>15.11.2023</w:t>
            </w:r>
          </w:p>
        </w:tc>
        <w:tc>
          <w:tcPr>
            <w:tcW w:w="1163" w:type="pct"/>
          </w:tcPr>
          <w:p w:rsidR="003E3365" w:rsidRPr="00D84EC4" w:rsidRDefault="003E3365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</w:tcPr>
          <w:p w:rsidR="003E3365" w:rsidRPr="00D84EC4" w:rsidRDefault="003E3365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</w:tcPr>
          <w:p w:rsidR="003E3365" w:rsidRPr="00D84EC4" w:rsidRDefault="003E3365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365" w:rsidRPr="00D84EC4" w:rsidTr="003E3365">
        <w:tc>
          <w:tcPr>
            <w:tcW w:w="302" w:type="pct"/>
          </w:tcPr>
          <w:p w:rsidR="003E3365" w:rsidRPr="00D84EC4" w:rsidRDefault="003E3365" w:rsidP="003E336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</w:tcPr>
          <w:p w:rsidR="003E3365" w:rsidRPr="00D84EC4" w:rsidRDefault="003E3365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4EC4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«Движения Первых» </w:t>
            </w:r>
          </w:p>
        </w:tc>
        <w:tc>
          <w:tcPr>
            <w:tcW w:w="446" w:type="pct"/>
          </w:tcPr>
          <w:p w:rsidR="003E3365" w:rsidRPr="00D84EC4" w:rsidRDefault="003E3365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4EC4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163" w:type="pct"/>
          </w:tcPr>
          <w:p w:rsidR="003E3365" w:rsidRPr="00D84EC4" w:rsidRDefault="003E3365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</w:tcPr>
          <w:p w:rsidR="003E3365" w:rsidRPr="00D84EC4" w:rsidRDefault="001E778A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3E3365" w:rsidRPr="00D84EC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https://vk.com/il_nstu?w=wall-216244140_1567</w:t>
              </w:r>
            </w:hyperlink>
            <w:r w:rsidR="003E3365" w:rsidRPr="00D84EC4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</w:p>
          <w:p w:rsidR="003E3365" w:rsidRPr="00D84EC4" w:rsidRDefault="001E778A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3E3365" w:rsidRPr="00D84EC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https://vk.com/il_nstu?w=wall-216244140_1535</w:t>
              </w:r>
            </w:hyperlink>
            <w:r w:rsidR="003E3365" w:rsidRPr="00D84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6" w:type="pct"/>
          </w:tcPr>
          <w:p w:rsidR="003E3365" w:rsidRPr="00D84EC4" w:rsidRDefault="003E3365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365" w:rsidRPr="00D84EC4" w:rsidTr="003E3365">
        <w:tc>
          <w:tcPr>
            <w:tcW w:w="302" w:type="pct"/>
          </w:tcPr>
          <w:p w:rsidR="003E3365" w:rsidRPr="00D84EC4" w:rsidRDefault="003E3365" w:rsidP="003E336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</w:tcPr>
          <w:p w:rsidR="003E3365" w:rsidRPr="00D84EC4" w:rsidRDefault="003E3365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4EC4">
              <w:rPr>
                <w:rFonts w:ascii="Times New Roman" w:hAnsi="Times New Roman" w:cs="Times New Roman"/>
                <w:sz w:val="24"/>
                <w:szCs w:val="24"/>
              </w:rPr>
              <w:t xml:space="preserve">Неделя первичных отделений </w:t>
            </w:r>
          </w:p>
        </w:tc>
        <w:tc>
          <w:tcPr>
            <w:tcW w:w="446" w:type="pct"/>
          </w:tcPr>
          <w:p w:rsidR="003E3365" w:rsidRPr="00D84EC4" w:rsidRDefault="003E3365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4EC4">
              <w:rPr>
                <w:rFonts w:ascii="Times New Roman" w:hAnsi="Times New Roman" w:cs="Times New Roman"/>
                <w:sz w:val="24"/>
                <w:szCs w:val="24"/>
              </w:rPr>
              <w:t>11.12.2023-17.12.2023</w:t>
            </w:r>
          </w:p>
        </w:tc>
        <w:tc>
          <w:tcPr>
            <w:tcW w:w="1163" w:type="pct"/>
          </w:tcPr>
          <w:p w:rsidR="003E3365" w:rsidRPr="00D84EC4" w:rsidRDefault="003E3365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4EC4">
              <w:rPr>
                <w:rFonts w:ascii="Times New Roman" w:hAnsi="Times New Roman" w:cs="Times New Roman"/>
                <w:sz w:val="24"/>
                <w:szCs w:val="24"/>
              </w:rPr>
              <w:t xml:space="preserve">Ряд событий, направленных на популяризацию РДДМ «Движение Первых» </w:t>
            </w:r>
          </w:p>
        </w:tc>
        <w:tc>
          <w:tcPr>
            <w:tcW w:w="1117" w:type="pct"/>
          </w:tcPr>
          <w:p w:rsidR="003E3365" w:rsidRPr="00D84EC4" w:rsidRDefault="001E778A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3E3365" w:rsidRPr="00D84EC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https://vk.com/il_nstu?w=wall-216244140_1743</w:t>
              </w:r>
            </w:hyperlink>
          </w:p>
          <w:p w:rsidR="003E3365" w:rsidRPr="00D84EC4" w:rsidRDefault="001E778A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3E3365" w:rsidRPr="00D84EC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https://vk.com/il_nstu?w=wall-216244140_1679</w:t>
              </w:r>
            </w:hyperlink>
            <w:r w:rsidR="003E3365" w:rsidRPr="00D84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6" w:type="pct"/>
          </w:tcPr>
          <w:p w:rsidR="003E3365" w:rsidRPr="00D84EC4" w:rsidRDefault="003E3365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365" w:rsidRPr="00D84EC4" w:rsidTr="003E3365">
        <w:tc>
          <w:tcPr>
            <w:tcW w:w="302" w:type="pct"/>
          </w:tcPr>
          <w:p w:rsidR="003E3365" w:rsidRPr="00D84EC4" w:rsidRDefault="003E3365" w:rsidP="003E336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</w:tcPr>
          <w:p w:rsidR="003E3365" w:rsidRPr="00D84EC4" w:rsidRDefault="003E3365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4EC4">
              <w:rPr>
                <w:rFonts w:ascii="Times New Roman" w:hAnsi="Times New Roman" w:cs="Times New Roman"/>
                <w:sz w:val="24"/>
                <w:szCs w:val="24"/>
              </w:rPr>
              <w:t>Участие в городском конкурсе «Лучшая команда РДДМ»</w:t>
            </w:r>
          </w:p>
        </w:tc>
        <w:tc>
          <w:tcPr>
            <w:tcW w:w="446" w:type="pct"/>
          </w:tcPr>
          <w:p w:rsidR="003E3365" w:rsidRPr="00D84EC4" w:rsidRDefault="003E3365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4EC4">
              <w:rPr>
                <w:rFonts w:ascii="Times New Roman" w:hAnsi="Times New Roman" w:cs="Times New Roman"/>
                <w:sz w:val="24"/>
                <w:szCs w:val="24"/>
              </w:rPr>
              <w:t>28.11.2023</w:t>
            </w:r>
          </w:p>
        </w:tc>
        <w:tc>
          <w:tcPr>
            <w:tcW w:w="1163" w:type="pct"/>
          </w:tcPr>
          <w:p w:rsidR="003E3365" w:rsidRPr="00D84EC4" w:rsidRDefault="003E3365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</w:tcPr>
          <w:p w:rsidR="003E3365" w:rsidRPr="00D84EC4" w:rsidRDefault="001E778A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3E3365" w:rsidRPr="00D84EC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https://vk.com/il_nstu?w=wall-216244140_1627</w:t>
              </w:r>
            </w:hyperlink>
            <w:r w:rsidR="003E3365" w:rsidRPr="00D84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6" w:type="pct"/>
          </w:tcPr>
          <w:p w:rsidR="003E3365" w:rsidRPr="00D84EC4" w:rsidRDefault="003E3365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365" w:rsidRPr="00D84EC4" w:rsidTr="003E3365">
        <w:tc>
          <w:tcPr>
            <w:tcW w:w="302" w:type="pct"/>
          </w:tcPr>
          <w:p w:rsidR="003E3365" w:rsidRPr="00D84EC4" w:rsidRDefault="003E3365" w:rsidP="003E336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</w:tcPr>
          <w:p w:rsidR="003E3365" w:rsidRPr="00D84EC4" w:rsidRDefault="003E3365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4EC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городском  конкурсе </w:t>
            </w:r>
            <w:proofErr w:type="spellStart"/>
            <w:r w:rsidRPr="00D84EC4">
              <w:rPr>
                <w:rFonts w:ascii="Times New Roman" w:hAnsi="Times New Roman" w:cs="Times New Roman"/>
                <w:sz w:val="24"/>
                <w:szCs w:val="24"/>
              </w:rPr>
              <w:t>медиацентров</w:t>
            </w:r>
            <w:proofErr w:type="spellEnd"/>
            <w:r w:rsidRPr="00D84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6" w:type="pct"/>
          </w:tcPr>
          <w:p w:rsidR="003E3365" w:rsidRPr="00D84EC4" w:rsidRDefault="003E3365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4EC4">
              <w:rPr>
                <w:rFonts w:ascii="Times New Roman" w:hAnsi="Times New Roman" w:cs="Times New Roman"/>
                <w:sz w:val="24"/>
                <w:szCs w:val="24"/>
              </w:rPr>
              <w:t xml:space="preserve">Ноябрь – декабрь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63" w:type="pct"/>
          </w:tcPr>
          <w:p w:rsidR="003E3365" w:rsidRPr="00D84EC4" w:rsidRDefault="003E3365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</w:tcPr>
          <w:p w:rsidR="003E3365" w:rsidRPr="00D84EC4" w:rsidRDefault="001E778A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3E3365" w:rsidRPr="00D84EC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https://vk.com/il_nstu?w=wall-216244140_1564</w:t>
              </w:r>
            </w:hyperlink>
            <w:r w:rsidR="003E3365" w:rsidRPr="00D84EC4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</w:p>
          <w:p w:rsidR="003E3365" w:rsidRPr="00D84EC4" w:rsidRDefault="001E778A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3E3365" w:rsidRPr="00D84EC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https://vk.com/il_nstu?w=wall-216244140_1448</w:t>
              </w:r>
            </w:hyperlink>
            <w:r w:rsidR="003E3365" w:rsidRPr="00D84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6" w:type="pct"/>
          </w:tcPr>
          <w:p w:rsidR="003E3365" w:rsidRPr="00D84EC4" w:rsidRDefault="003E3365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365" w:rsidRPr="00D84EC4" w:rsidTr="003E3365">
        <w:tc>
          <w:tcPr>
            <w:tcW w:w="302" w:type="pct"/>
          </w:tcPr>
          <w:p w:rsidR="003E3365" w:rsidRPr="00D84EC4" w:rsidRDefault="003E3365" w:rsidP="003E336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</w:tcPr>
          <w:p w:rsidR="003E3365" w:rsidRPr="00D84EC4" w:rsidRDefault="003E3365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4EC4">
              <w:rPr>
                <w:rFonts w:ascii="Times New Roman" w:hAnsi="Times New Roman" w:cs="Times New Roman"/>
                <w:sz w:val="24"/>
                <w:szCs w:val="24"/>
              </w:rPr>
              <w:t>Онлайн-эстафета «С папой в деле»</w:t>
            </w:r>
          </w:p>
        </w:tc>
        <w:tc>
          <w:tcPr>
            <w:tcW w:w="446" w:type="pct"/>
          </w:tcPr>
          <w:p w:rsidR="003E3365" w:rsidRPr="00D84EC4" w:rsidRDefault="003E3365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4EC4">
              <w:rPr>
                <w:rFonts w:ascii="Times New Roman" w:hAnsi="Times New Roman" w:cs="Times New Roman"/>
                <w:sz w:val="24"/>
                <w:szCs w:val="24"/>
              </w:rPr>
              <w:t xml:space="preserve">15.10.2023 </w:t>
            </w:r>
          </w:p>
        </w:tc>
        <w:tc>
          <w:tcPr>
            <w:tcW w:w="1163" w:type="pct"/>
          </w:tcPr>
          <w:p w:rsidR="003E3365" w:rsidRPr="00D84EC4" w:rsidRDefault="003E3365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</w:tcPr>
          <w:p w:rsidR="003E3365" w:rsidRPr="00D84EC4" w:rsidRDefault="001E778A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3E3365" w:rsidRPr="00D84EC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https://vk.com/il_nstu?w=wall-216244140_1409</w:t>
              </w:r>
            </w:hyperlink>
            <w:r w:rsidR="003E3365" w:rsidRPr="00D84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6" w:type="pct"/>
          </w:tcPr>
          <w:p w:rsidR="003E3365" w:rsidRPr="00D84EC4" w:rsidRDefault="003E3365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3365" w:rsidRDefault="003E3365" w:rsidP="003E33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778A" w:rsidRPr="003E3365" w:rsidRDefault="001E778A" w:rsidP="003E33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3365" w:rsidRDefault="003E3365" w:rsidP="003E33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6</w:t>
      </w:r>
    </w:p>
    <w:p w:rsidR="003E3365" w:rsidRDefault="003E3365" w:rsidP="003E33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84935" w:rsidRDefault="00E84935" w:rsidP="00E84935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8493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Список </w:t>
      </w:r>
      <w:proofErr w:type="spellStart"/>
      <w:r w:rsidRPr="00E8493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общелицейских</w:t>
      </w:r>
      <w:proofErr w:type="spellEnd"/>
      <w:r w:rsidRPr="00E8493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мероприятий, направленных на профилактику </w:t>
      </w:r>
    </w:p>
    <w:p w:rsidR="00E84935" w:rsidRDefault="00E84935" w:rsidP="00E84935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8493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безнадзорности и правонарушений несовершеннолетних, проведенных в 2023 году</w:t>
      </w:r>
    </w:p>
    <w:p w:rsidR="00E84935" w:rsidRPr="00E84935" w:rsidRDefault="00E84935" w:rsidP="00E84935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033"/>
        <w:gridCol w:w="10869"/>
        <w:gridCol w:w="2090"/>
      </w:tblGrid>
      <w:tr w:rsidR="00E84935" w:rsidRPr="00E84935" w:rsidTr="00E84935">
        <w:tc>
          <w:tcPr>
            <w:tcW w:w="369" w:type="pct"/>
          </w:tcPr>
          <w:p w:rsidR="00E84935" w:rsidRPr="00E84935" w:rsidRDefault="00E84935" w:rsidP="00E84935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4935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3884" w:type="pct"/>
          </w:tcPr>
          <w:p w:rsidR="00E84935" w:rsidRPr="00E84935" w:rsidRDefault="00E84935" w:rsidP="00E84935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4935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Мероприятие</w:t>
            </w:r>
          </w:p>
        </w:tc>
        <w:tc>
          <w:tcPr>
            <w:tcW w:w="747" w:type="pct"/>
          </w:tcPr>
          <w:p w:rsidR="00E84935" w:rsidRPr="00E84935" w:rsidRDefault="00E84935" w:rsidP="00E84935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4935">
              <w:rPr>
                <w:rFonts w:ascii="Times New Roman" w:hAnsi="Times New Roman" w:cs="Times New Roman"/>
                <w:b/>
                <w:sz w:val="22"/>
                <w:szCs w:val="22"/>
              </w:rPr>
              <w:t>Сроки</w:t>
            </w:r>
          </w:p>
        </w:tc>
      </w:tr>
      <w:tr w:rsidR="00E84935" w:rsidRPr="00E84935" w:rsidTr="00E84935">
        <w:tc>
          <w:tcPr>
            <w:tcW w:w="369" w:type="pct"/>
          </w:tcPr>
          <w:p w:rsidR="00E84935" w:rsidRPr="00E84935" w:rsidRDefault="00E84935" w:rsidP="00E84935">
            <w:pPr>
              <w:pStyle w:val="a3"/>
              <w:numPr>
                <w:ilvl w:val="0"/>
                <w:numId w:val="7"/>
              </w:numPr>
              <w:ind w:left="59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84" w:type="pct"/>
          </w:tcPr>
          <w:p w:rsidR="00E84935" w:rsidRPr="00E84935" w:rsidRDefault="00E84935" w:rsidP="00E8493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84935">
              <w:rPr>
                <w:rFonts w:ascii="Times New Roman" w:hAnsi="Times New Roman" w:cs="Times New Roman"/>
                <w:sz w:val="22"/>
                <w:szCs w:val="22"/>
              </w:rPr>
              <w:t>Месячник «Я – гражданин России». Смотр строя и песни</w:t>
            </w:r>
          </w:p>
        </w:tc>
        <w:tc>
          <w:tcPr>
            <w:tcW w:w="747" w:type="pct"/>
          </w:tcPr>
          <w:p w:rsidR="00E84935" w:rsidRPr="00E84935" w:rsidRDefault="00E84935" w:rsidP="00E8493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84935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</w:tc>
      </w:tr>
      <w:tr w:rsidR="00E84935" w:rsidRPr="00E84935" w:rsidTr="00E84935">
        <w:tc>
          <w:tcPr>
            <w:tcW w:w="369" w:type="pct"/>
          </w:tcPr>
          <w:p w:rsidR="00E84935" w:rsidRPr="00E84935" w:rsidRDefault="00E84935" w:rsidP="00E84935">
            <w:pPr>
              <w:pStyle w:val="a3"/>
              <w:numPr>
                <w:ilvl w:val="0"/>
                <w:numId w:val="7"/>
              </w:numPr>
              <w:ind w:left="59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84" w:type="pct"/>
          </w:tcPr>
          <w:p w:rsidR="00E84935" w:rsidRPr="00E84935" w:rsidRDefault="00E84935" w:rsidP="00E8493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84935">
              <w:rPr>
                <w:rFonts w:ascii="Times New Roman" w:hAnsi="Times New Roman" w:cs="Times New Roman"/>
                <w:sz w:val="22"/>
                <w:szCs w:val="22"/>
              </w:rPr>
              <w:t xml:space="preserve">Месячник «Мы за здоровый образ жизни!» Неделя психологии  </w:t>
            </w:r>
          </w:p>
        </w:tc>
        <w:tc>
          <w:tcPr>
            <w:tcW w:w="747" w:type="pct"/>
          </w:tcPr>
          <w:p w:rsidR="00E84935" w:rsidRPr="00E84935" w:rsidRDefault="00E84935" w:rsidP="00E8493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84935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</w:tc>
      </w:tr>
      <w:tr w:rsidR="00E84935" w:rsidRPr="00E84935" w:rsidTr="00E84935">
        <w:trPr>
          <w:trHeight w:val="211"/>
        </w:trPr>
        <w:tc>
          <w:tcPr>
            <w:tcW w:w="369" w:type="pct"/>
          </w:tcPr>
          <w:p w:rsidR="00E84935" w:rsidRPr="00E84935" w:rsidRDefault="00E84935" w:rsidP="00E84935">
            <w:pPr>
              <w:pStyle w:val="a3"/>
              <w:numPr>
                <w:ilvl w:val="0"/>
                <w:numId w:val="7"/>
              </w:numPr>
              <w:ind w:left="59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84" w:type="pct"/>
          </w:tcPr>
          <w:p w:rsidR="00E84935" w:rsidRPr="00E84935" w:rsidRDefault="00E84935" w:rsidP="00E8493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84935">
              <w:rPr>
                <w:rFonts w:ascii="Times New Roman" w:hAnsi="Times New Roman" w:cs="Times New Roman"/>
                <w:sz w:val="22"/>
                <w:szCs w:val="22"/>
              </w:rPr>
              <w:t>Неделя «Безопасность на дорогах»</w:t>
            </w:r>
          </w:p>
        </w:tc>
        <w:tc>
          <w:tcPr>
            <w:tcW w:w="747" w:type="pct"/>
          </w:tcPr>
          <w:p w:rsidR="00E84935" w:rsidRPr="00E84935" w:rsidRDefault="00E84935" w:rsidP="00E8493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84935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</w:tc>
      </w:tr>
      <w:tr w:rsidR="00E84935" w:rsidRPr="00E84935" w:rsidTr="00E84935">
        <w:tc>
          <w:tcPr>
            <w:tcW w:w="369" w:type="pct"/>
          </w:tcPr>
          <w:p w:rsidR="00E84935" w:rsidRPr="00E84935" w:rsidRDefault="00E84935" w:rsidP="00E84935">
            <w:pPr>
              <w:pStyle w:val="a3"/>
              <w:numPr>
                <w:ilvl w:val="0"/>
                <w:numId w:val="7"/>
              </w:numPr>
              <w:ind w:left="59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84" w:type="pct"/>
          </w:tcPr>
          <w:p w:rsidR="00E84935" w:rsidRPr="00E84935" w:rsidRDefault="00E84935" w:rsidP="00E8493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84935">
              <w:rPr>
                <w:rFonts w:ascii="Times New Roman" w:hAnsi="Times New Roman" w:cs="Times New Roman"/>
                <w:sz w:val="22"/>
                <w:szCs w:val="22"/>
              </w:rPr>
              <w:t>Арт-дефиле</w:t>
            </w:r>
          </w:p>
        </w:tc>
        <w:tc>
          <w:tcPr>
            <w:tcW w:w="747" w:type="pct"/>
          </w:tcPr>
          <w:p w:rsidR="00E84935" w:rsidRPr="00E84935" w:rsidRDefault="00E84935" w:rsidP="00E8493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84935"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</w:p>
        </w:tc>
      </w:tr>
      <w:tr w:rsidR="00E84935" w:rsidRPr="00E84935" w:rsidTr="00E84935">
        <w:tc>
          <w:tcPr>
            <w:tcW w:w="369" w:type="pct"/>
          </w:tcPr>
          <w:p w:rsidR="00E84935" w:rsidRPr="00E84935" w:rsidRDefault="00E84935" w:rsidP="00E84935">
            <w:pPr>
              <w:pStyle w:val="a3"/>
              <w:numPr>
                <w:ilvl w:val="0"/>
                <w:numId w:val="7"/>
              </w:numPr>
              <w:ind w:left="59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84" w:type="pct"/>
          </w:tcPr>
          <w:p w:rsidR="00E84935" w:rsidRPr="00E84935" w:rsidRDefault="00E84935" w:rsidP="00E8493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84935">
              <w:rPr>
                <w:rFonts w:ascii="Times New Roman" w:hAnsi="Times New Roman" w:cs="Times New Roman"/>
                <w:sz w:val="22"/>
                <w:szCs w:val="22"/>
              </w:rPr>
              <w:t>Линейка, посвящённая Дню Победы</w:t>
            </w:r>
          </w:p>
        </w:tc>
        <w:tc>
          <w:tcPr>
            <w:tcW w:w="747" w:type="pct"/>
          </w:tcPr>
          <w:p w:rsidR="00E84935" w:rsidRPr="00E84935" w:rsidRDefault="00E84935" w:rsidP="00E8493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84935">
              <w:rPr>
                <w:rFonts w:ascii="Times New Roman" w:hAnsi="Times New Roman" w:cs="Times New Roman"/>
                <w:sz w:val="22"/>
                <w:szCs w:val="22"/>
              </w:rPr>
              <w:t>май</w:t>
            </w:r>
          </w:p>
        </w:tc>
      </w:tr>
      <w:tr w:rsidR="00E84935" w:rsidRPr="00E84935" w:rsidTr="00E84935">
        <w:tc>
          <w:tcPr>
            <w:tcW w:w="369" w:type="pct"/>
          </w:tcPr>
          <w:p w:rsidR="00E84935" w:rsidRPr="00E84935" w:rsidRDefault="00E84935" w:rsidP="00E84935">
            <w:pPr>
              <w:pStyle w:val="a3"/>
              <w:numPr>
                <w:ilvl w:val="0"/>
                <w:numId w:val="7"/>
              </w:numPr>
              <w:ind w:left="59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84" w:type="pct"/>
          </w:tcPr>
          <w:p w:rsidR="00E84935" w:rsidRPr="00E84935" w:rsidRDefault="00E84935" w:rsidP="00E8493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84935">
              <w:rPr>
                <w:rFonts w:ascii="Times New Roman" w:hAnsi="Times New Roman" w:cs="Times New Roman"/>
                <w:sz w:val="22"/>
                <w:szCs w:val="22"/>
              </w:rPr>
              <w:t>Профильная смена «ФИМА»</w:t>
            </w:r>
          </w:p>
        </w:tc>
        <w:tc>
          <w:tcPr>
            <w:tcW w:w="747" w:type="pct"/>
          </w:tcPr>
          <w:p w:rsidR="00E84935" w:rsidRPr="00E84935" w:rsidRDefault="00E84935" w:rsidP="00E8493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84935">
              <w:rPr>
                <w:rFonts w:ascii="Times New Roman" w:hAnsi="Times New Roman" w:cs="Times New Roman"/>
                <w:sz w:val="22"/>
                <w:szCs w:val="22"/>
              </w:rPr>
              <w:t>июнь</w:t>
            </w:r>
          </w:p>
        </w:tc>
      </w:tr>
      <w:tr w:rsidR="00E84935" w:rsidRPr="00E84935" w:rsidTr="00E84935">
        <w:trPr>
          <w:trHeight w:val="284"/>
        </w:trPr>
        <w:tc>
          <w:tcPr>
            <w:tcW w:w="369" w:type="pct"/>
          </w:tcPr>
          <w:p w:rsidR="00E84935" w:rsidRPr="00E84935" w:rsidRDefault="00E84935" w:rsidP="00E84935">
            <w:pPr>
              <w:pStyle w:val="a3"/>
              <w:numPr>
                <w:ilvl w:val="0"/>
                <w:numId w:val="7"/>
              </w:numPr>
              <w:ind w:left="59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84" w:type="pct"/>
          </w:tcPr>
          <w:p w:rsidR="00E84935" w:rsidRPr="00E84935" w:rsidRDefault="00E84935" w:rsidP="00E8493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8493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Операция «Занятость» в летний период</w:t>
            </w:r>
          </w:p>
        </w:tc>
        <w:tc>
          <w:tcPr>
            <w:tcW w:w="747" w:type="pct"/>
          </w:tcPr>
          <w:p w:rsidR="00E84935" w:rsidRPr="00E84935" w:rsidRDefault="00E84935" w:rsidP="00E8493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84935">
              <w:rPr>
                <w:rFonts w:ascii="Times New Roman" w:hAnsi="Times New Roman" w:cs="Times New Roman"/>
                <w:sz w:val="22"/>
                <w:szCs w:val="22"/>
              </w:rPr>
              <w:t>юнь-август</w:t>
            </w:r>
          </w:p>
        </w:tc>
      </w:tr>
      <w:tr w:rsidR="00E84935" w:rsidRPr="00E84935" w:rsidTr="00E84935">
        <w:tc>
          <w:tcPr>
            <w:tcW w:w="369" w:type="pct"/>
          </w:tcPr>
          <w:p w:rsidR="00E84935" w:rsidRPr="00E84935" w:rsidRDefault="00E84935" w:rsidP="00E84935">
            <w:pPr>
              <w:pStyle w:val="a3"/>
              <w:numPr>
                <w:ilvl w:val="0"/>
                <w:numId w:val="7"/>
              </w:numPr>
              <w:ind w:left="59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84" w:type="pct"/>
          </w:tcPr>
          <w:p w:rsidR="00E84935" w:rsidRPr="00E84935" w:rsidRDefault="00E84935" w:rsidP="00E84935">
            <w:pPr>
              <w:pStyle w:val="a3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E8493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Торжественная линейка, посвященная Дню знаний</w:t>
            </w:r>
          </w:p>
        </w:tc>
        <w:tc>
          <w:tcPr>
            <w:tcW w:w="747" w:type="pct"/>
          </w:tcPr>
          <w:p w:rsidR="00E84935" w:rsidRPr="00E84935" w:rsidRDefault="00E84935" w:rsidP="00E8493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84935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</w:p>
        </w:tc>
      </w:tr>
      <w:tr w:rsidR="00E84935" w:rsidRPr="00E84935" w:rsidTr="00E84935">
        <w:tc>
          <w:tcPr>
            <w:tcW w:w="369" w:type="pct"/>
          </w:tcPr>
          <w:p w:rsidR="00E84935" w:rsidRPr="00E84935" w:rsidRDefault="00E84935" w:rsidP="00E84935">
            <w:pPr>
              <w:pStyle w:val="a3"/>
              <w:numPr>
                <w:ilvl w:val="0"/>
                <w:numId w:val="7"/>
              </w:numPr>
              <w:ind w:left="59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84" w:type="pct"/>
          </w:tcPr>
          <w:p w:rsidR="00E84935" w:rsidRPr="00E84935" w:rsidRDefault="00E84935" w:rsidP="00E84935">
            <w:pPr>
              <w:pStyle w:val="a3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E8493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Акцию ко Дню солидарности по борьбе с терроризмом «Будем помнить всегда</w:t>
            </w:r>
          </w:p>
        </w:tc>
        <w:tc>
          <w:tcPr>
            <w:tcW w:w="747" w:type="pct"/>
          </w:tcPr>
          <w:p w:rsidR="00E84935" w:rsidRPr="00E84935" w:rsidRDefault="00E84935" w:rsidP="00E8493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84935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</w:p>
        </w:tc>
      </w:tr>
      <w:tr w:rsidR="00E84935" w:rsidRPr="00E84935" w:rsidTr="00E84935">
        <w:tc>
          <w:tcPr>
            <w:tcW w:w="369" w:type="pct"/>
          </w:tcPr>
          <w:p w:rsidR="00E84935" w:rsidRPr="00E84935" w:rsidRDefault="00E84935" w:rsidP="00E84935">
            <w:pPr>
              <w:pStyle w:val="a3"/>
              <w:numPr>
                <w:ilvl w:val="0"/>
                <w:numId w:val="7"/>
              </w:numPr>
              <w:ind w:left="59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84" w:type="pct"/>
          </w:tcPr>
          <w:p w:rsidR="00E84935" w:rsidRPr="00E84935" w:rsidRDefault="00E84935" w:rsidP="00E8493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</w:t>
            </w:r>
            <w:r w:rsidRPr="00E8493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есячник физической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культуры и </w:t>
            </w:r>
            <w:r w:rsidRPr="00E8493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спорта</w:t>
            </w:r>
          </w:p>
        </w:tc>
        <w:tc>
          <w:tcPr>
            <w:tcW w:w="747" w:type="pct"/>
          </w:tcPr>
          <w:p w:rsidR="00E84935" w:rsidRPr="00E84935" w:rsidRDefault="00E84935" w:rsidP="00E8493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84935">
              <w:rPr>
                <w:rFonts w:ascii="Times New Roman" w:hAnsi="Times New Roman" w:cs="Times New Roman"/>
                <w:sz w:val="22"/>
                <w:szCs w:val="22"/>
              </w:rPr>
              <w:t>ентябрь-октябрь</w:t>
            </w:r>
          </w:p>
        </w:tc>
      </w:tr>
      <w:tr w:rsidR="00E84935" w:rsidRPr="00E84935" w:rsidTr="00E84935">
        <w:tc>
          <w:tcPr>
            <w:tcW w:w="369" w:type="pct"/>
          </w:tcPr>
          <w:p w:rsidR="00E84935" w:rsidRPr="00E84935" w:rsidRDefault="00E84935" w:rsidP="00E84935">
            <w:pPr>
              <w:pStyle w:val="a3"/>
              <w:numPr>
                <w:ilvl w:val="0"/>
                <w:numId w:val="7"/>
              </w:numPr>
              <w:ind w:left="59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84" w:type="pct"/>
          </w:tcPr>
          <w:p w:rsidR="00E84935" w:rsidRPr="00E84935" w:rsidRDefault="00E84935" w:rsidP="00E8493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84935">
              <w:rPr>
                <w:rFonts w:ascii="Times New Roman" w:hAnsi="Times New Roman" w:cs="Times New Roman"/>
                <w:sz w:val="22"/>
                <w:szCs w:val="22"/>
              </w:rPr>
              <w:t>Фестиваль-творчества «Я – талантлив»</w:t>
            </w:r>
          </w:p>
        </w:tc>
        <w:tc>
          <w:tcPr>
            <w:tcW w:w="747" w:type="pct"/>
          </w:tcPr>
          <w:p w:rsidR="00E84935" w:rsidRPr="00E84935" w:rsidRDefault="00E84935" w:rsidP="00E8493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84935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</w:p>
        </w:tc>
      </w:tr>
      <w:tr w:rsidR="00E84935" w:rsidRPr="00E84935" w:rsidTr="00E84935">
        <w:tc>
          <w:tcPr>
            <w:tcW w:w="369" w:type="pct"/>
          </w:tcPr>
          <w:p w:rsidR="00E84935" w:rsidRPr="00E84935" w:rsidRDefault="00E84935" w:rsidP="00E84935">
            <w:pPr>
              <w:pStyle w:val="a3"/>
              <w:numPr>
                <w:ilvl w:val="0"/>
                <w:numId w:val="7"/>
              </w:numPr>
              <w:ind w:left="59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84" w:type="pct"/>
          </w:tcPr>
          <w:p w:rsidR="00E84935" w:rsidRPr="00E84935" w:rsidRDefault="00E84935" w:rsidP="00E8493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Декада пожилого человека. </w:t>
            </w:r>
            <w:r w:rsidRPr="00E84935">
              <w:rPr>
                <w:rFonts w:ascii="Times New Roman" w:hAnsi="Times New Roman" w:cs="Times New Roman"/>
                <w:sz w:val="22"/>
                <w:szCs w:val="22"/>
              </w:rPr>
              <w:t>(Коллективное творческое дело «Письма добра»)</w:t>
            </w:r>
          </w:p>
        </w:tc>
        <w:tc>
          <w:tcPr>
            <w:tcW w:w="747" w:type="pct"/>
          </w:tcPr>
          <w:p w:rsidR="00E84935" w:rsidRPr="00E84935" w:rsidRDefault="00E84935" w:rsidP="00E8493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84935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</w:tc>
      </w:tr>
      <w:tr w:rsidR="00E84935" w:rsidRPr="00E84935" w:rsidTr="00E84935">
        <w:tc>
          <w:tcPr>
            <w:tcW w:w="369" w:type="pct"/>
          </w:tcPr>
          <w:p w:rsidR="00E84935" w:rsidRPr="00E84935" w:rsidRDefault="00E84935" w:rsidP="00E84935">
            <w:pPr>
              <w:pStyle w:val="a3"/>
              <w:numPr>
                <w:ilvl w:val="0"/>
                <w:numId w:val="7"/>
              </w:numPr>
              <w:ind w:left="59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84" w:type="pct"/>
          </w:tcPr>
          <w:p w:rsidR="00E84935" w:rsidRPr="00E84935" w:rsidRDefault="00E84935" w:rsidP="00E8493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84935">
              <w:rPr>
                <w:rFonts w:ascii="Times New Roman" w:hAnsi="Times New Roman" w:cs="Times New Roman"/>
                <w:sz w:val="22"/>
                <w:szCs w:val="22"/>
              </w:rPr>
              <w:t xml:space="preserve">Месячник правовой культуры. «Административная и уголовная ответственность», «Мои права в </w:t>
            </w:r>
            <w:proofErr w:type="spellStart"/>
            <w:r w:rsidRPr="00E84935">
              <w:rPr>
                <w:rFonts w:ascii="Times New Roman" w:hAnsi="Times New Roman" w:cs="Times New Roman"/>
                <w:sz w:val="22"/>
                <w:szCs w:val="22"/>
              </w:rPr>
              <w:t>виртуальномки</w:t>
            </w:r>
            <w:proofErr w:type="spellEnd"/>
            <w:r w:rsidRPr="00E8493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4935">
              <w:rPr>
                <w:rFonts w:ascii="Times New Roman" w:hAnsi="Times New Roman" w:cs="Times New Roman"/>
                <w:sz w:val="22"/>
                <w:szCs w:val="22"/>
              </w:rPr>
              <w:t>берпространстве</w:t>
            </w:r>
            <w:proofErr w:type="spellEnd"/>
            <w:r w:rsidRPr="00E8493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747" w:type="pct"/>
          </w:tcPr>
          <w:p w:rsidR="00E84935" w:rsidRPr="00E84935" w:rsidRDefault="00E84935" w:rsidP="00E8493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84935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</w:tc>
      </w:tr>
      <w:tr w:rsidR="00E84935" w:rsidRPr="00E84935" w:rsidTr="00E84935">
        <w:tc>
          <w:tcPr>
            <w:tcW w:w="369" w:type="pct"/>
          </w:tcPr>
          <w:p w:rsidR="00E84935" w:rsidRPr="00E84935" w:rsidRDefault="00E84935" w:rsidP="00E84935">
            <w:pPr>
              <w:pStyle w:val="a3"/>
              <w:numPr>
                <w:ilvl w:val="0"/>
                <w:numId w:val="7"/>
              </w:numPr>
              <w:ind w:left="59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84" w:type="pct"/>
          </w:tcPr>
          <w:p w:rsidR="00E84935" w:rsidRPr="00E84935" w:rsidRDefault="00E84935" w:rsidP="00E8493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84935">
              <w:rPr>
                <w:rFonts w:ascii="Times New Roman" w:hAnsi="Times New Roman" w:cs="Times New Roman"/>
                <w:sz w:val="22"/>
                <w:szCs w:val="22"/>
              </w:rPr>
              <w:t>Посвящение в лицеисты</w:t>
            </w:r>
          </w:p>
        </w:tc>
        <w:tc>
          <w:tcPr>
            <w:tcW w:w="747" w:type="pct"/>
          </w:tcPr>
          <w:p w:rsidR="00E84935" w:rsidRPr="00E84935" w:rsidRDefault="00E84935" w:rsidP="00E8493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84935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</w:tc>
      </w:tr>
      <w:tr w:rsidR="00E84935" w:rsidRPr="00E84935" w:rsidTr="00E84935">
        <w:tc>
          <w:tcPr>
            <w:tcW w:w="369" w:type="pct"/>
          </w:tcPr>
          <w:p w:rsidR="00E84935" w:rsidRPr="00E84935" w:rsidRDefault="00E84935" w:rsidP="00E84935">
            <w:pPr>
              <w:pStyle w:val="a3"/>
              <w:numPr>
                <w:ilvl w:val="0"/>
                <w:numId w:val="7"/>
              </w:numPr>
              <w:ind w:left="59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84" w:type="pct"/>
          </w:tcPr>
          <w:p w:rsidR="00E84935" w:rsidRPr="00E84935" w:rsidRDefault="00E84935" w:rsidP="00E8493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8493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Социально психологическое тестирование</w:t>
            </w:r>
          </w:p>
        </w:tc>
        <w:tc>
          <w:tcPr>
            <w:tcW w:w="747" w:type="pct"/>
          </w:tcPr>
          <w:p w:rsidR="00E84935" w:rsidRPr="00E84935" w:rsidRDefault="00E84935" w:rsidP="00E8493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84935">
              <w:rPr>
                <w:rFonts w:ascii="Times New Roman" w:hAnsi="Times New Roman" w:cs="Times New Roman"/>
                <w:sz w:val="22"/>
                <w:szCs w:val="22"/>
              </w:rPr>
              <w:t>ктябрь-ноябрь</w:t>
            </w:r>
          </w:p>
        </w:tc>
      </w:tr>
      <w:tr w:rsidR="00E84935" w:rsidRPr="00E84935" w:rsidTr="00E84935">
        <w:tc>
          <w:tcPr>
            <w:tcW w:w="369" w:type="pct"/>
          </w:tcPr>
          <w:p w:rsidR="00E84935" w:rsidRPr="00E84935" w:rsidRDefault="00E84935" w:rsidP="00E84935">
            <w:pPr>
              <w:pStyle w:val="a3"/>
              <w:numPr>
                <w:ilvl w:val="0"/>
                <w:numId w:val="7"/>
              </w:numPr>
              <w:ind w:left="59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84" w:type="pct"/>
          </w:tcPr>
          <w:p w:rsidR="00E84935" w:rsidRPr="00E84935" w:rsidRDefault="00E84935" w:rsidP="00E84935">
            <w:pPr>
              <w:pStyle w:val="a3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E8493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Месячник Информационной безопасности в сети Интернет</w:t>
            </w:r>
          </w:p>
        </w:tc>
        <w:tc>
          <w:tcPr>
            <w:tcW w:w="747" w:type="pct"/>
          </w:tcPr>
          <w:p w:rsidR="00E84935" w:rsidRPr="00E84935" w:rsidRDefault="00E84935" w:rsidP="00E8493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84935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</w:tc>
      </w:tr>
      <w:tr w:rsidR="00E84935" w:rsidRPr="00E84935" w:rsidTr="00E84935">
        <w:tc>
          <w:tcPr>
            <w:tcW w:w="369" w:type="pct"/>
          </w:tcPr>
          <w:p w:rsidR="00E84935" w:rsidRPr="00E84935" w:rsidRDefault="00E84935" w:rsidP="00E84935">
            <w:pPr>
              <w:pStyle w:val="a3"/>
              <w:numPr>
                <w:ilvl w:val="0"/>
                <w:numId w:val="7"/>
              </w:numPr>
              <w:ind w:left="59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84" w:type="pct"/>
          </w:tcPr>
          <w:p w:rsidR="00E84935" w:rsidRPr="00E84935" w:rsidRDefault="00E84935" w:rsidP="00E8493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84935">
              <w:rPr>
                <w:rFonts w:ascii="Times New Roman" w:hAnsi="Times New Roman" w:cs="Times New Roman"/>
                <w:sz w:val="22"/>
                <w:szCs w:val="22"/>
              </w:rPr>
              <w:t>Кинфестиваль</w:t>
            </w:r>
            <w:proofErr w:type="spellEnd"/>
            <w:r w:rsidRPr="00E84935">
              <w:rPr>
                <w:rFonts w:ascii="Times New Roman" w:hAnsi="Times New Roman" w:cs="Times New Roman"/>
                <w:sz w:val="22"/>
                <w:szCs w:val="22"/>
              </w:rPr>
              <w:t xml:space="preserve"> «Килька». Социальные ролики.</w:t>
            </w:r>
          </w:p>
        </w:tc>
        <w:tc>
          <w:tcPr>
            <w:tcW w:w="747" w:type="pct"/>
          </w:tcPr>
          <w:p w:rsidR="00E84935" w:rsidRPr="00E84935" w:rsidRDefault="00E84935" w:rsidP="00E8493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84935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</w:tc>
      </w:tr>
      <w:tr w:rsidR="00E84935" w:rsidRPr="00E84935" w:rsidTr="00E84935">
        <w:tc>
          <w:tcPr>
            <w:tcW w:w="369" w:type="pct"/>
          </w:tcPr>
          <w:p w:rsidR="00E84935" w:rsidRPr="00E84935" w:rsidRDefault="00E84935" w:rsidP="00E84935">
            <w:pPr>
              <w:pStyle w:val="a3"/>
              <w:numPr>
                <w:ilvl w:val="0"/>
                <w:numId w:val="7"/>
              </w:numPr>
              <w:ind w:left="59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84" w:type="pct"/>
          </w:tcPr>
          <w:p w:rsidR="00E84935" w:rsidRPr="00E84935" w:rsidRDefault="00E84935" w:rsidP="00E8493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84935">
              <w:rPr>
                <w:rFonts w:ascii="Times New Roman" w:hAnsi="Times New Roman" w:cs="Times New Roman"/>
                <w:sz w:val="22"/>
                <w:szCs w:val="22"/>
              </w:rPr>
              <w:t xml:space="preserve">Профилактические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лекция о вреде </w:t>
            </w:r>
            <w:r w:rsidRPr="00E84935">
              <w:rPr>
                <w:rFonts w:ascii="Times New Roman" w:hAnsi="Times New Roman" w:cs="Times New Roman"/>
                <w:sz w:val="22"/>
                <w:szCs w:val="22"/>
              </w:rPr>
              <w:t xml:space="preserve">курения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электронных</w:t>
            </w:r>
            <w:r w:rsidRPr="00E84935">
              <w:rPr>
                <w:rFonts w:ascii="Times New Roman" w:hAnsi="Times New Roman" w:cs="Times New Roman"/>
                <w:sz w:val="22"/>
                <w:szCs w:val="22"/>
              </w:rPr>
              <w:t xml:space="preserve"> сигарет, </w:t>
            </w:r>
            <w:proofErr w:type="spellStart"/>
            <w:r w:rsidRPr="00E84935">
              <w:rPr>
                <w:rFonts w:ascii="Times New Roman" w:hAnsi="Times New Roman" w:cs="Times New Roman"/>
                <w:sz w:val="22"/>
                <w:szCs w:val="22"/>
              </w:rPr>
              <w:t>вейпинга</w:t>
            </w:r>
            <w:proofErr w:type="spellEnd"/>
            <w:r w:rsidRPr="00E84935">
              <w:rPr>
                <w:rFonts w:ascii="Times New Roman" w:hAnsi="Times New Roman" w:cs="Times New Roman"/>
                <w:sz w:val="22"/>
                <w:szCs w:val="22"/>
              </w:rPr>
              <w:t xml:space="preserve"> и употребления ПАВ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r w:rsidRPr="00E84935">
              <w:rPr>
                <w:rFonts w:ascii="Times New Roman" w:hAnsi="Times New Roman" w:cs="Times New Roman"/>
                <w:sz w:val="22"/>
                <w:szCs w:val="22"/>
              </w:rPr>
              <w:t xml:space="preserve"> 5-11 класс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ах</w:t>
            </w:r>
            <w:r w:rsidRPr="00E84935">
              <w:rPr>
                <w:rFonts w:ascii="Times New Roman" w:hAnsi="Times New Roman" w:cs="Times New Roman"/>
                <w:sz w:val="22"/>
                <w:szCs w:val="22"/>
              </w:rPr>
              <w:t>. «Беречь здоровье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важно» в </w:t>
            </w:r>
            <w:r w:rsidRPr="00E84935">
              <w:rPr>
                <w:rFonts w:ascii="Times New Roman" w:hAnsi="Times New Roman" w:cs="Times New Roman"/>
                <w:sz w:val="22"/>
                <w:szCs w:val="22"/>
              </w:rPr>
              <w:t>1-4 класс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ах</w:t>
            </w:r>
          </w:p>
        </w:tc>
        <w:tc>
          <w:tcPr>
            <w:tcW w:w="747" w:type="pct"/>
          </w:tcPr>
          <w:p w:rsidR="00E84935" w:rsidRPr="00E84935" w:rsidRDefault="00E84935" w:rsidP="00E8493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84935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</w:tc>
      </w:tr>
      <w:tr w:rsidR="00E84935" w:rsidRPr="00E84935" w:rsidTr="00E84935">
        <w:tc>
          <w:tcPr>
            <w:tcW w:w="369" w:type="pct"/>
          </w:tcPr>
          <w:p w:rsidR="00E84935" w:rsidRPr="00E84935" w:rsidRDefault="00E84935" w:rsidP="00E84935">
            <w:pPr>
              <w:pStyle w:val="a3"/>
              <w:numPr>
                <w:ilvl w:val="0"/>
                <w:numId w:val="7"/>
              </w:numPr>
              <w:ind w:left="59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84" w:type="pct"/>
          </w:tcPr>
          <w:p w:rsidR="00E84935" w:rsidRPr="00E84935" w:rsidRDefault="00E84935" w:rsidP="00E8493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84935">
              <w:rPr>
                <w:rFonts w:ascii="Times New Roman" w:hAnsi="Times New Roman" w:cs="Times New Roman"/>
                <w:sz w:val="22"/>
                <w:szCs w:val="22"/>
              </w:rPr>
              <w:t>День лицея</w:t>
            </w:r>
          </w:p>
        </w:tc>
        <w:tc>
          <w:tcPr>
            <w:tcW w:w="747" w:type="pct"/>
          </w:tcPr>
          <w:p w:rsidR="00E84935" w:rsidRPr="00E84935" w:rsidRDefault="00E84935" w:rsidP="00E8493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84935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</w:tc>
      </w:tr>
      <w:tr w:rsidR="00E84935" w:rsidRPr="00E84935" w:rsidTr="00E84935">
        <w:tc>
          <w:tcPr>
            <w:tcW w:w="369" w:type="pct"/>
          </w:tcPr>
          <w:p w:rsidR="00E84935" w:rsidRPr="00E84935" w:rsidRDefault="00E84935" w:rsidP="00E84935">
            <w:pPr>
              <w:pStyle w:val="a3"/>
              <w:numPr>
                <w:ilvl w:val="0"/>
                <w:numId w:val="7"/>
              </w:numPr>
              <w:ind w:left="59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84" w:type="pct"/>
          </w:tcPr>
          <w:p w:rsidR="00E84935" w:rsidRPr="00E84935" w:rsidRDefault="00E84935" w:rsidP="00E8493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84935">
              <w:rPr>
                <w:rFonts w:ascii="Times New Roman" w:hAnsi="Times New Roman" w:cs="Times New Roman"/>
                <w:sz w:val="22"/>
                <w:szCs w:val="22"/>
              </w:rPr>
              <w:t>Новогодний переполох</w:t>
            </w:r>
          </w:p>
        </w:tc>
        <w:tc>
          <w:tcPr>
            <w:tcW w:w="747" w:type="pct"/>
          </w:tcPr>
          <w:p w:rsidR="00E84935" w:rsidRPr="00E84935" w:rsidRDefault="00E84935" w:rsidP="00E8493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84935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</w:p>
        </w:tc>
      </w:tr>
      <w:tr w:rsidR="00E84935" w:rsidRPr="00E84935" w:rsidTr="00E84935">
        <w:tc>
          <w:tcPr>
            <w:tcW w:w="369" w:type="pct"/>
          </w:tcPr>
          <w:p w:rsidR="00E84935" w:rsidRPr="00E84935" w:rsidRDefault="00E84935" w:rsidP="00E84935">
            <w:pPr>
              <w:pStyle w:val="a3"/>
              <w:numPr>
                <w:ilvl w:val="0"/>
                <w:numId w:val="7"/>
              </w:numPr>
              <w:ind w:left="59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84" w:type="pct"/>
          </w:tcPr>
          <w:p w:rsidR="00E84935" w:rsidRPr="00E84935" w:rsidRDefault="00E84935" w:rsidP="00E8493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84935">
              <w:rPr>
                <w:rFonts w:ascii="Times New Roman" w:hAnsi="Times New Roman" w:cs="Times New Roman"/>
                <w:sz w:val="22"/>
                <w:szCs w:val="22"/>
              </w:rPr>
              <w:t>В течение всего года тематические недели наук</w:t>
            </w:r>
          </w:p>
        </w:tc>
        <w:tc>
          <w:tcPr>
            <w:tcW w:w="747" w:type="pct"/>
          </w:tcPr>
          <w:p w:rsidR="00E84935" w:rsidRPr="00E84935" w:rsidRDefault="00E84935" w:rsidP="00E8493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E84935">
              <w:rPr>
                <w:rFonts w:ascii="Times New Roman" w:hAnsi="Times New Roman" w:cs="Times New Roman"/>
                <w:sz w:val="22"/>
                <w:szCs w:val="22"/>
              </w:rPr>
              <w:t xml:space="preserve"> течение года</w:t>
            </w:r>
          </w:p>
        </w:tc>
      </w:tr>
    </w:tbl>
    <w:p w:rsidR="003E3365" w:rsidRDefault="003E3365" w:rsidP="003E33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A47F9" w:rsidRDefault="004A47F9" w:rsidP="00880BC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80BCC" w:rsidRDefault="00880BCC" w:rsidP="00880BC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460CB">
        <w:rPr>
          <w:rFonts w:ascii="Times New Roman" w:hAnsi="Times New Roman" w:cs="Times New Roman"/>
          <w:sz w:val="24"/>
          <w:szCs w:val="24"/>
        </w:rPr>
        <w:t>7</w:t>
      </w:r>
    </w:p>
    <w:p w:rsidR="000B0E63" w:rsidRDefault="000B0E63" w:rsidP="00880BC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B0E63" w:rsidRDefault="000B0E63" w:rsidP="000B0E63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0B0E63">
        <w:rPr>
          <w:rFonts w:ascii="Times New Roman" w:hAnsi="Times New Roman" w:cs="Times New Roman"/>
          <w:b/>
          <w:sz w:val="24"/>
        </w:rPr>
        <w:t>Статистика по участию и результативности учащихся специализированных классов</w:t>
      </w:r>
      <w:r>
        <w:rPr>
          <w:rFonts w:ascii="Times New Roman" w:hAnsi="Times New Roman" w:cs="Times New Roman"/>
          <w:b/>
          <w:sz w:val="24"/>
        </w:rPr>
        <w:t xml:space="preserve"> в ШЭ </w:t>
      </w:r>
      <w:proofErr w:type="spellStart"/>
      <w:r>
        <w:rPr>
          <w:rFonts w:ascii="Times New Roman" w:hAnsi="Times New Roman" w:cs="Times New Roman"/>
          <w:b/>
          <w:sz w:val="24"/>
        </w:rPr>
        <w:t>ВсОШ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в 2023 году</w:t>
      </w:r>
    </w:p>
    <w:p w:rsidR="000B0E63" w:rsidRPr="000B0E63" w:rsidRDefault="000B0E63" w:rsidP="000B0E63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0"/>
        <w:gridCol w:w="1664"/>
        <w:gridCol w:w="1684"/>
        <w:gridCol w:w="1684"/>
        <w:gridCol w:w="1686"/>
        <w:gridCol w:w="1652"/>
        <w:gridCol w:w="1652"/>
        <w:gridCol w:w="1652"/>
      </w:tblGrid>
      <w:tr w:rsidR="000B0E63" w:rsidRPr="000B0E63" w:rsidTr="0030342F">
        <w:trPr>
          <w:trHeight w:val="189"/>
        </w:trPr>
        <w:tc>
          <w:tcPr>
            <w:tcW w:w="902" w:type="pct"/>
            <w:vMerge w:val="restart"/>
            <w:shd w:val="clear" w:color="000000" w:fill="FFFFFF"/>
            <w:vAlign w:val="center"/>
            <w:hideMark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358" w:type="pct"/>
            <w:gridSpan w:val="4"/>
            <w:shd w:val="clear" w:color="000000" w:fill="FFFFFF"/>
            <w:vAlign w:val="center"/>
            <w:hideMark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580" w:type="pct"/>
            <w:vMerge w:val="restart"/>
            <w:shd w:val="clear" w:color="auto" w:fill="DEEAF6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победителей</w:t>
            </w:r>
          </w:p>
        </w:tc>
        <w:tc>
          <w:tcPr>
            <w:tcW w:w="580" w:type="pct"/>
            <w:vMerge w:val="restart"/>
            <w:shd w:val="clear" w:color="auto" w:fill="DEEAF6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b/>
                <w:sz w:val="24"/>
                <w:szCs w:val="24"/>
              </w:rPr>
              <w:t>призеров</w:t>
            </w:r>
          </w:p>
        </w:tc>
        <w:tc>
          <w:tcPr>
            <w:tcW w:w="580" w:type="pct"/>
            <w:vMerge w:val="restart"/>
            <w:shd w:val="clear" w:color="auto" w:fill="auto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Качественный</w:t>
            </w:r>
          </w:p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(%)</w:t>
            </w:r>
          </w:p>
        </w:tc>
      </w:tr>
      <w:tr w:rsidR="000B0E63" w:rsidRPr="000B0E63" w:rsidTr="0030342F">
        <w:trPr>
          <w:trHeight w:val="480"/>
        </w:trPr>
        <w:tc>
          <w:tcPr>
            <w:tcW w:w="902" w:type="pct"/>
            <w:vMerge/>
            <w:shd w:val="clear" w:color="000000" w:fill="FFFFFF"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b/>
                <w:sz w:val="24"/>
                <w:szCs w:val="24"/>
              </w:rPr>
              <w:t>Инженерные (авиастроительные)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0E63">
              <w:rPr>
                <w:rFonts w:ascii="Times New Roman" w:hAnsi="Times New Roman" w:cs="Times New Roman"/>
                <w:b/>
                <w:sz w:val="24"/>
                <w:szCs w:val="24"/>
              </w:rPr>
              <w:t>Инжен</w:t>
            </w:r>
            <w:proofErr w:type="spellEnd"/>
            <w:r w:rsidRPr="000B0E63">
              <w:rPr>
                <w:rFonts w:ascii="Times New Roman" w:hAnsi="Times New Roman" w:cs="Times New Roman"/>
                <w:b/>
                <w:sz w:val="24"/>
                <w:szCs w:val="24"/>
              </w:rPr>
              <w:t>.-технолог.</w:t>
            </w:r>
          </w:p>
        </w:tc>
        <w:tc>
          <w:tcPr>
            <w:tcW w:w="592" w:type="pct"/>
            <w:tcBorders>
              <w:bottom w:val="single" w:sz="4" w:space="0" w:color="auto"/>
            </w:tcBorders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0E63">
              <w:rPr>
                <w:rFonts w:ascii="Times New Roman" w:hAnsi="Times New Roman" w:cs="Times New Roman"/>
                <w:b/>
                <w:sz w:val="24"/>
                <w:szCs w:val="24"/>
              </w:rPr>
              <w:t>Естеств</w:t>
            </w:r>
            <w:proofErr w:type="spellEnd"/>
            <w:r w:rsidRPr="000B0E63">
              <w:rPr>
                <w:rFonts w:ascii="Times New Roman" w:hAnsi="Times New Roman" w:cs="Times New Roman"/>
                <w:b/>
                <w:sz w:val="24"/>
                <w:szCs w:val="24"/>
              </w:rPr>
              <w:t>. (физика)</w:t>
            </w:r>
          </w:p>
        </w:tc>
        <w:tc>
          <w:tcPr>
            <w:tcW w:w="580" w:type="pct"/>
            <w:vMerge/>
            <w:tcBorders>
              <w:bottom w:val="single" w:sz="4" w:space="0" w:color="auto"/>
            </w:tcBorders>
            <w:shd w:val="clear" w:color="auto" w:fill="DEEAF6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bottom w:val="single" w:sz="4" w:space="0" w:color="auto"/>
            </w:tcBorders>
            <w:shd w:val="clear" w:color="auto" w:fill="DEEAF6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E63" w:rsidRPr="000B0E63" w:rsidTr="0030342F">
        <w:trPr>
          <w:trHeight w:val="255"/>
        </w:trPr>
        <w:tc>
          <w:tcPr>
            <w:tcW w:w="902" w:type="pct"/>
            <w:shd w:val="clear" w:color="auto" w:fill="auto"/>
            <w:vAlign w:val="center"/>
            <w:hideMark/>
          </w:tcPr>
          <w:p w:rsidR="000B0E63" w:rsidRPr="000B0E63" w:rsidRDefault="000B0E63" w:rsidP="000B0E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b/>
                <w:sz w:val="24"/>
                <w:szCs w:val="24"/>
              </w:rPr>
              <w:t>32,31</w:t>
            </w:r>
          </w:p>
        </w:tc>
      </w:tr>
      <w:tr w:rsidR="000B0E63" w:rsidRPr="000B0E63" w:rsidTr="0030342F">
        <w:trPr>
          <w:trHeight w:val="255"/>
        </w:trPr>
        <w:tc>
          <w:tcPr>
            <w:tcW w:w="902" w:type="pct"/>
            <w:shd w:val="clear" w:color="auto" w:fill="auto"/>
            <w:vAlign w:val="center"/>
            <w:hideMark/>
          </w:tcPr>
          <w:p w:rsidR="000B0E63" w:rsidRPr="000B0E63" w:rsidRDefault="000B0E63" w:rsidP="000B0E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b/>
                <w:sz w:val="24"/>
                <w:szCs w:val="24"/>
              </w:rPr>
              <w:t>8,33</w:t>
            </w:r>
          </w:p>
        </w:tc>
      </w:tr>
      <w:tr w:rsidR="000B0E63" w:rsidRPr="000B0E63" w:rsidTr="0030342F">
        <w:trPr>
          <w:trHeight w:val="255"/>
        </w:trPr>
        <w:tc>
          <w:tcPr>
            <w:tcW w:w="902" w:type="pct"/>
            <w:shd w:val="clear" w:color="auto" w:fill="auto"/>
            <w:vAlign w:val="center"/>
            <w:hideMark/>
          </w:tcPr>
          <w:p w:rsidR="000B0E63" w:rsidRPr="000B0E63" w:rsidRDefault="000B0E63" w:rsidP="000B0E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28,21</w:t>
            </w:r>
          </w:p>
        </w:tc>
      </w:tr>
      <w:tr w:rsidR="000B0E63" w:rsidRPr="000B0E63" w:rsidTr="0030342F">
        <w:trPr>
          <w:trHeight w:val="255"/>
        </w:trPr>
        <w:tc>
          <w:tcPr>
            <w:tcW w:w="902" w:type="pct"/>
            <w:shd w:val="clear" w:color="auto" w:fill="auto"/>
            <w:vAlign w:val="center"/>
            <w:hideMark/>
          </w:tcPr>
          <w:p w:rsidR="000B0E63" w:rsidRPr="000B0E63" w:rsidRDefault="000B0E63" w:rsidP="000B0E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15,38</w:t>
            </w:r>
          </w:p>
        </w:tc>
      </w:tr>
      <w:tr w:rsidR="000B0E63" w:rsidRPr="000B0E63" w:rsidTr="0030342F">
        <w:trPr>
          <w:trHeight w:val="255"/>
        </w:trPr>
        <w:tc>
          <w:tcPr>
            <w:tcW w:w="902" w:type="pct"/>
            <w:shd w:val="clear" w:color="auto" w:fill="auto"/>
            <w:vAlign w:val="center"/>
            <w:hideMark/>
          </w:tcPr>
          <w:p w:rsidR="000B0E63" w:rsidRPr="000B0E63" w:rsidRDefault="000B0E63" w:rsidP="000B0E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155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b/>
                <w:sz w:val="24"/>
                <w:szCs w:val="24"/>
              </w:rPr>
              <w:t>30,32</w:t>
            </w:r>
          </w:p>
        </w:tc>
      </w:tr>
      <w:tr w:rsidR="000B0E63" w:rsidRPr="000B0E63" w:rsidTr="0030342F">
        <w:trPr>
          <w:trHeight w:val="255"/>
        </w:trPr>
        <w:tc>
          <w:tcPr>
            <w:tcW w:w="902" w:type="pct"/>
            <w:shd w:val="clear" w:color="auto" w:fill="auto"/>
            <w:vAlign w:val="center"/>
            <w:hideMark/>
          </w:tcPr>
          <w:p w:rsidR="000B0E63" w:rsidRPr="000B0E63" w:rsidRDefault="000B0E63" w:rsidP="000B0E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</w:tr>
      <w:tr w:rsidR="000B0E63" w:rsidRPr="000B0E63" w:rsidTr="0030342F">
        <w:trPr>
          <w:trHeight w:val="255"/>
        </w:trPr>
        <w:tc>
          <w:tcPr>
            <w:tcW w:w="902" w:type="pct"/>
            <w:shd w:val="clear" w:color="auto" w:fill="auto"/>
            <w:vAlign w:val="center"/>
          </w:tcPr>
          <w:p w:rsidR="000B0E63" w:rsidRPr="000B0E63" w:rsidRDefault="000B0E63" w:rsidP="000B0E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Испанский язык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B0E63" w:rsidRPr="000B0E63" w:rsidTr="0030342F">
        <w:trPr>
          <w:trHeight w:val="255"/>
        </w:trPr>
        <w:tc>
          <w:tcPr>
            <w:tcW w:w="902" w:type="pct"/>
            <w:shd w:val="clear" w:color="auto" w:fill="auto"/>
            <w:vAlign w:val="center"/>
            <w:hideMark/>
          </w:tcPr>
          <w:p w:rsidR="000B0E63" w:rsidRPr="000B0E63" w:rsidRDefault="000B0E63" w:rsidP="000B0E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22,58</w:t>
            </w:r>
          </w:p>
        </w:tc>
      </w:tr>
      <w:tr w:rsidR="000B0E63" w:rsidRPr="000B0E63" w:rsidTr="0030342F">
        <w:trPr>
          <w:trHeight w:val="255"/>
        </w:trPr>
        <w:tc>
          <w:tcPr>
            <w:tcW w:w="902" w:type="pct"/>
            <w:shd w:val="clear" w:color="auto" w:fill="auto"/>
            <w:vAlign w:val="center"/>
            <w:hideMark/>
          </w:tcPr>
          <w:p w:rsidR="000B0E63" w:rsidRPr="000B0E63" w:rsidRDefault="000B0E63" w:rsidP="000B0E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B0E63" w:rsidRPr="000B0E63" w:rsidTr="0030342F">
        <w:trPr>
          <w:trHeight w:val="255"/>
        </w:trPr>
        <w:tc>
          <w:tcPr>
            <w:tcW w:w="902" w:type="pct"/>
            <w:shd w:val="clear" w:color="auto" w:fill="auto"/>
            <w:vAlign w:val="center"/>
            <w:hideMark/>
          </w:tcPr>
          <w:p w:rsidR="000B0E63" w:rsidRPr="000B0E63" w:rsidRDefault="000B0E63" w:rsidP="000B0E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26,92</w:t>
            </w:r>
          </w:p>
        </w:tc>
      </w:tr>
      <w:tr w:rsidR="000B0E63" w:rsidRPr="000B0E63" w:rsidTr="0030342F">
        <w:trPr>
          <w:trHeight w:val="255"/>
        </w:trPr>
        <w:tc>
          <w:tcPr>
            <w:tcW w:w="902" w:type="pct"/>
            <w:shd w:val="clear" w:color="auto" w:fill="auto"/>
            <w:vAlign w:val="center"/>
            <w:hideMark/>
          </w:tcPr>
          <w:p w:rsidR="000B0E63" w:rsidRPr="000B0E63" w:rsidRDefault="000B0E63" w:rsidP="000B0E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237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27,00</w:t>
            </w:r>
          </w:p>
        </w:tc>
      </w:tr>
      <w:tr w:rsidR="000B0E63" w:rsidRPr="000B0E63" w:rsidTr="0030342F">
        <w:trPr>
          <w:trHeight w:val="255"/>
        </w:trPr>
        <w:tc>
          <w:tcPr>
            <w:tcW w:w="902" w:type="pct"/>
            <w:shd w:val="clear" w:color="auto" w:fill="auto"/>
            <w:vAlign w:val="center"/>
            <w:hideMark/>
          </w:tcPr>
          <w:p w:rsidR="000B0E63" w:rsidRPr="000B0E63" w:rsidRDefault="000B0E63" w:rsidP="000B0E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B0E63" w:rsidRPr="000B0E63" w:rsidTr="0030342F">
        <w:trPr>
          <w:trHeight w:val="255"/>
        </w:trPr>
        <w:tc>
          <w:tcPr>
            <w:tcW w:w="902" w:type="pct"/>
            <w:shd w:val="clear" w:color="auto" w:fill="auto"/>
            <w:vAlign w:val="center"/>
            <w:hideMark/>
          </w:tcPr>
          <w:p w:rsidR="000B0E63" w:rsidRPr="000B0E63" w:rsidRDefault="000B0E63" w:rsidP="000B0E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</w:tr>
      <w:tr w:rsidR="000B0E63" w:rsidRPr="000B0E63" w:rsidTr="0030342F">
        <w:trPr>
          <w:trHeight w:val="255"/>
        </w:trPr>
        <w:tc>
          <w:tcPr>
            <w:tcW w:w="902" w:type="pct"/>
            <w:shd w:val="clear" w:color="auto" w:fill="auto"/>
            <w:vAlign w:val="center"/>
            <w:hideMark/>
          </w:tcPr>
          <w:p w:rsidR="000B0E63" w:rsidRPr="000B0E63" w:rsidRDefault="000B0E63" w:rsidP="000B0E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26,09</w:t>
            </w:r>
          </w:p>
        </w:tc>
      </w:tr>
      <w:tr w:rsidR="000B0E63" w:rsidRPr="000B0E63" w:rsidTr="0030342F">
        <w:trPr>
          <w:trHeight w:val="255"/>
        </w:trPr>
        <w:tc>
          <w:tcPr>
            <w:tcW w:w="902" w:type="pct"/>
            <w:shd w:val="clear" w:color="auto" w:fill="auto"/>
            <w:vAlign w:val="center"/>
            <w:hideMark/>
          </w:tcPr>
          <w:p w:rsidR="000B0E63" w:rsidRPr="000B0E63" w:rsidRDefault="000B0E63" w:rsidP="000B0E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b/>
                <w:sz w:val="24"/>
                <w:szCs w:val="24"/>
              </w:rPr>
              <w:t>5,88</w:t>
            </w:r>
          </w:p>
        </w:tc>
      </w:tr>
      <w:tr w:rsidR="000B0E63" w:rsidRPr="000B0E63" w:rsidTr="0030342F">
        <w:trPr>
          <w:trHeight w:val="255"/>
        </w:trPr>
        <w:tc>
          <w:tcPr>
            <w:tcW w:w="902" w:type="pct"/>
            <w:shd w:val="clear" w:color="auto" w:fill="auto"/>
            <w:vAlign w:val="center"/>
            <w:hideMark/>
          </w:tcPr>
          <w:p w:rsidR="000B0E63" w:rsidRPr="000B0E63" w:rsidRDefault="000B0E63" w:rsidP="000B0E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20,55</w:t>
            </w:r>
          </w:p>
        </w:tc>
      </w:tr>
      <w:tr w:rsidR="000B0E63" w:rsidRPr="000B0E63" w:rsidTr="0030342F">
        <w:trPr>
          <w:trHeight w:val="255"/>
        </w:trPr>
        <w:tc>
          <w:tcPr>
            <w:tcW w:w="902" w:type="pct"/>
            <w:shd w:val="clear" w:color="auto" w:fill="auto"/>
            <w:vAlign w:val="center"/>
            <w:hideMark/>
          </w:tcPr>
          <w:p w:rsidR="000B0E63" w:rsidRPr="000B0E63" w:rsidRDefault="000B0E63" w:rsidP="000B0E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B0E63" w:rsidRPr="000B0E63" w:rsidTr="0030342F">
        <w:trPr>
          <w:trHeight w:val="255"/>
        </w:trPr>
        <w:tc>
          <w:tcPr>
            <w:tcW w:w="902" w:type="pct"/>
            <w:shd w:val="clear" w:color="auto" w:fill="auto"/>
            <w:vAlign w:val="center"/>
            <w:hideMark/>
          </w:tcPr>
          <w:p w:rsidR="000B0E63" w:rsidRPr="000B0E63" w:rsidRDefault="000B0E63" w:rsidP="000B0E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134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b/>
                <w:sz w:val="24"/>
                <w:szCs w:val="24"/>
              </w:rPr>
              <w:t>32,84</w:t>
            </w:r>
          </w:p>
        </w:tc>
      </w:tr>
      <w:tr w:rsidR="000B0E63" w:rsidRPr="000B0E63" w:rsidTr="0030342F">
        <w:trPr>
          <w:trHeight w:val="255"/>
        </w:trPr>
        <w:tc>
          <w:tcPr>
            <w:tcW w:w="902" w:type="pct"/>
            <w:shd w:val="clear" w:color="auto" w:fill="auto"/>
            <w:vAlign w:val="center"/>
            <w:hideMark/>
          </w:tcPr>
          <w:p w:rsidR="000B0E63" w:rsidRPr="000B0E63" w:rsidRDefault="000B0E63" w:rsidP="000B0E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</w:tr>
      <w:tr w:rsidR="000B0E63" w:rsidRPr="000B0E63" w:rsidTr="0030342F">
        <w:trPr>
          <w:trHeight w:val="255"/>
        </w:trPr>
        <w:tc>
          <w:tcPr>
            <w:tcW w:w="902" w:type="pct"/>
            <w:shd w:val="clear" w:color="auto" w:fill="auto"/>
            <w:vAlign w:val="center"/>
            <w:hideMark/>
          </w:tcPr>
          <w:p w:rsidR="000B0E63" w:rsidRPr="000B0E63" w:rsidRDefault="000B0E63" w:rsidP="000B0E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B0E63" w:rsidRPr="000B0E63" w:rsidTr="0030342F">
        <w:trPr>
          <w:trHeight w:val="255"/>
        </w:trPr>
        <w:tc>
          <w:tcPr>
            <w:tcW w:w="902" w:type="pct"/>
            <w:shd w:val="clear" w:color="auto" w:fill="auto"/>
            <w:vAlign w:val="center"/>
            <w:hideMark/>
          </w:tcPr>
          <w:p w:rsidR="000B0E63" w:rsidRPr="000B0E63" w:rsidRDefault="000B0E63" w:rsidP="000B0E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b/>
                <w:sz w:val="24"/>
                <w:szCs w:val="24"/>
              </w:rPr>
              <w:t>4,76</w:t>
            </w:r>
          </w:p>
        </w:tc>
      </w:tr>
      <w:tr w:rsidR="000B0E63" w:rsidRPr="000B0E63" w:rsidTr="0030342F">
        <w:trPr>
          <w:trHeight w:val="255"/>
        </w:trPr>
        <w:tc>
          <w:tcPr>
            <w:tcW w:w="902" w:type="pct"/>
            <w:shd w:val="clear" w:color="auto" w:fill="auto"/>
            <w:vAlign w:val="center"/>
            <w:hideMark/>
          </w:tcPr>
          <w:p w:rsidR="000B0E63" w:rsidRPr="000B0E63" w:rsidRDefault="000B0E63" w:rsidP="000B0E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0B0E63" w:rsidRPr="000B0E63" w:rsidTr="0030342F">
        <w:trPr>
          <w:trHeight w:val="255"/>
        </w:trPr>
        <w:tc>
          <w:tcPr>
            <w:tcW w:w="902" w:type="pct"/>
            <w:shd w:val="clear" w:color="auto" w:fill="auto"/>
            <w:vAlign w:val="center"/>
            <w:hideMark/>
          </w:tcPr>
          <w:p w:rsidR="000B0E63" w:rsidRPr="000B0E63" w:rsidRDefault="000B0E63" w:rsidP="000B0E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sz w:val="24"/>
                <w:szCs w:val="24"/>
              </w:rPr>
              <w:t>29,41</w:t>
            </w:r>
          </w:p>
        </w:tc>
      </w:tr>
      <w:tr w:rsidR="000B0E63" w:rsidRPr="000B0E63" w:rsidTr="0030342F">
        <w:trPr>
          <w:trHeight w:val="285"/>
        </w:trPr>
        <w:tc>
          <w:tcPr>
            <w:tcW w:w="902" w:type="pct"/>
            <w:shd w:val="clear" w:color="auto" w:fill="auto"/>
            <w:noWrap/>
            <w:vAlign w:val="bottom"/>
            <w:hideMark/>
          </w:tcPr>
          <w:p w:rsidR="000B0E63" w:rsidRPr="000B0E63" w:rsidRDefault="000B0E63" w:rsidP="000B0E6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1007</w:t>
            </w:r>
          </w:p>
        </w:tc>
        <w:tc>
          <w:tcPr>
            <w:tcW w:w="591" w:type="pct"/>
            <w:shd w:val="clear" w:color="auto" w:fill="auto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591" w:type="pct"/>
            <w:shd w:val="clear" w:color="auto" w:fill="auto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546</w:t>
            </w:r>
          </w:p>
        </w:tc>
        <w:tc>
          <w:tcPr>
            <w:tcW w:w="592" w:type="pct"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b/>
                <w:sz w:val="24"/>
                <w:szCs w:val="24"/>
              </w:rPr>
              <w:t>325</w:t>
            </w:r>
          </w:p>
        </w:tc>
        <w:tc>
          <w:tcPr>
            <w:tcW w:w="580" w:type="pct"/>
            <w:shd w:val="clear" w:color="auto" w:fill="DEEAF6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580" w:type="pct"/>
            <w:shd w:val="clear" w:color="auto" w:fill="DEEAF6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b/>
                <w:sz w:val="24"/>
                <w:szCs w:val="24"/>
              </w:rPr>
              <w:t>196</w:t>
            </w:r>
          </w:p>
        </w:tc>
        <w:tc>
          <w:tcPr>
            <w:tcW w:w="580" w:type="pct"/>
            <w:shd w:val="clear" w:color="auto" w:fill="auto"/>
            <w:noWrap/>
            <w:vAlign w:val="center"/>
          </w:tcPr>
          <w:p w:rsidR="000B0E63" w:rsidRPr="000B0E63" w:rsidRDefault="000B0E63" w:rsidP="000B0E6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E63">
              <w:rPr>
                <w:rFonts w:ascii="Times New Roman" w:hAnsi="Times New Roman" w:cs="Times New Roman"/>
                <w:b/>
                <w:sz w:val="24"/>
                <w:szCs w:val="24"/>
              </w:rPr>
              <w:t>25,52</w:t>
            </w:r>
          </w:p>
        </w:tc>
      </w:tr>
    </w:tbl>
    <w:p w:rsidR="00880BCC" w:rsidRDefault="00880BCC" w:rsidP="003E33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A47F9" w:rsidRDefault="004A47F9" w:rsidP="000B0E6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B0E63" w:rsidRDefault="000B0E63" w:rsidP="000B0E6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8</w:t>
      </w:r>
    </w:p>
    <w:p w:rsidR="001D0481" w:rsidRDefault="001D0481" w:rsidP="001D048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1D0481" w:rsidRPr="001D0481" w:rsidRDefault="001D0481" w:rsidP="001D04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481">
        <w:rPr>
          <w:rFonts w:ascii="Times New Roman" w:hAnsi="Times New Roman" w:cs="Times New Roman"/>
          <w:b/>
          <w:sz w:val="24"/>
        </w:rPr>
        <w:t>Наиболее значимые события, проводимые советниками по воспитанию</w:t>
      </w:r>
    </w:p>
    <w:p w:rsidR="001D0481" w:rsidRDefault="001D0481" w:rsidP="000B0E6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439"/>
        <w:gridCol w:w="1296"/>
        <w:gridCol w:w="2829"/>
        <w:gridCol w:w="3225"/>
        <w:gridCol w:w="4203"/>
      </w:tblGrid>
      <w:tr w:rsidR="001D0481" w:rsidRPr="00045A27" w:rsidTr="001D0481">
        <w:tc>
          <w:tcPr>
            <w:tcW w:w="973" w:type="pct"/>
          </w:tcPr>
          <w:p w:rsidR="001D0481" w:rsidRPr="00045A27" w:rsidRDefault="001D0481" w:rsidP="003034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27">
              <w:rPr>
                <w:rFonts w:ascii="Times New Roman" w:hAnsi="Times New Roman" w:cs="Times New Roman"/>
                <w:b/>
                <w:sz w:val="24"/>
                <w:szCs w:val="24"/>
              </w:rPr>
              <w:t>Значимое событие</w:t>
            </w:r>
          </w:p>
        </w:tc>
        <w:tc>
          <w:tcPr>
            <w:tcW w:w="417" w:type="pct"/>
          </w:tcPr>
          <w:p w:rsidR="001D0481" w:rsidRPr="00045A27" w:rsidRDefault="001D0481" w:rsidP="003034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2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12" w:type="pct"/>
          </w:tcPr>
          <w:p w:rsidR="001D0481" w:rsidRPr="00045A27" w:rsidRDefault="001D0481" w:rsidP="003034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27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1181" w:type="pct"/>
          </w:tcPr>
          <w:p w:rsidR="001D0481" w:rsidRPr="00045A27" w:rsidRDefault="001D0481" w:rsidP="003034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пост в </w:t>
            </w:r>
            <w:proofErr w:type="spellStart"/>
            <w:r w:rsidRPr="00045A27">
              <w:rPr>
                <w:rFonts w:ascii="Times New Roman" w:hAnsi="Times New Roman" w:cs="Times New Roman"/>
                <w:b/>
                <w:sz w:val="24"/>
                <w:szCs w:val="24"/>
              </w:rPr>
              <w:t>госпаблике</w:t>
            </w:r>
            <w:proofErr w:type="spellEnd"/>
          </w:p>
        </w:tc>
        <w:tc>
          <w:tcPr>
            <w:tcW w:w="1317" w:type="pct"/>
          </w:tcPr>
          <w:p w:rsidR="001D0481" w:rsidRPr="00045A27" w:rsidRDefault="001D0481" w:rsidP="003034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27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статью на сайте</w:t>
            </w:r>
          </w:p>
        </w:tc>
      </w:tr>
      <w:tr w:rsidR="001D0481" w:rsidRPr="00045A27" w:rsidTr="001D0481">
        <w:tc>
          <w:tcPr>
            <w:tcW w:w="973" w:type="pct"/>
          </w:tcPr>
          <w:p w:rsidR="001D0481" w:rsidRPr="00045A27" w:rsidRDefault="001D048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A27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акция «Хранитель героя» </w:t>
            </w:r>
          </w:p>
        </w:tc>
        <w:tc>
          <w:tcPr>
            <w:tcW w:w="417" w:type="pct"/>
          </w:tcPr>
          <w:p w:rsidR="001D0481" w:rsidRPr="00045A27" w:rsidRDefault="001D048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A27">
              <w:rPr>
                <w:rFonts w:ascii="Times New Roman" w:hAnsi="Times New Roman" w:cs="Times New Roman"/>
                <w:sz w:val="24"/>
                <w:szCs w:val="24"/>
              </w:rPr>
              <w:t>17.12.2023</w:t>
            </w:r>
          </w:p>
        </w:tc>
        <w:tc>
          <w:tcPr>
            <w:tcW w:w="1112" w:type="pct"/>
          </w:tcPr>
          <w:p w:rsidR="001D0481" w:rsidRPr="00045A27" w:rsidRDefault="001D048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A27">
              <w:rPr>
                <w:rFonts w:ascii="Times New Roman" w:hAnsi="Times New Roman" w:cs="Times New Roman"/>
                <w:sz w:val="24"/>
                <w:szCs w:val="24"/>
              </w:rPr>
              <w:t>Отправка писем и оберегов в зону СВО</w:t>
            </w:r>
          </w:p>
        </w:tc>
        <w:tc>
          <w:tcPr>
            <w:tcW w:w="1181" w:type="pct"/>
          </w:tcPr>
          <w:p w:rsidR="001D0481" w:rsidRPr="00045A27" w:rsidRDefault="001E778A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1D0481" w:rsidRPr="00045A2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https://vk.com/il_nstu?w=wall-216244140_1751</w:t>
              </w:r>
            </w:hyperlink>
            <w:r w:rsidR="001D0481" w:rsidRPr="00045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7" w:type="pct"/>
          </w:tcPr>
          <w:p w:rsidR="001D0481" w:rsidRPr="00045A27" w:rsidRDefault="001D048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481" w:rsidRPr="00045A27" w:rsidTr="001D0481">
        <w:tc>
          <w:tcPr>
            <w:tcW w:w="973" w:type="pct"/>
          </w:tcPr>
          <w:p w:rsidR="001D0481" w:rsidRPr="00045A27" w:rsidRDefault="001D048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A27">
              <w:rPr>
                <w:rFonts w:ascii="Times New Roman" w:hAnsi="Times New Roman" w:cs="Times New Roman"/>
                <w:sz w:val="24"/>
                <w:szCs w:val="24"/>
              </w:rPr>
              <w:t>«Говорим о важном без слов»</w:t>
            </w:r>
          </w:p>
        </w:tc>
        <w:tc>
          <w:tcPr>
            <w:tcW w:w="417" w:type="pct"/>
          </w:tcPr>
          <w:p w:rsidR="001D0481" w:rsidRPr="00045A27" w:rsidRDefault="001D048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A27"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</w:tc>
        <w:tc>
          <w:tcPr>
            <w:tcW w:w="1112" w:type="pct"/>
          </w:tcPr>
          <w:p w:rsidR="001D0481" w:rsidRPr="00045A27" w:rsidRDefault="001D048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A27">
              <w:rPr>
                <w:rFonts w:ascii="Times New Roman" w:hAnsi="Times New Roman" w:cs="Times New Roman"/>
                <w:sz w:val="24"/>
                <w:szCs w:val="24"/>
              </w:rPr>
              <w:t>Мастер-класс по общению со слабослышащими людьми (3 декабря – День инвалида)</w:t>
            </w:r>
          </w:p>
        </w:tc>
        <w:tc>
          <w:tcPr>
            <w:tcW w:w="1181" w:type="pct"/>
          </w:tcPr>
          <w:p w:rsidR="001D0481" w:rsidRPr="00045A27" w:rsidRDefault="001E778A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1D0481" w:rsidRPr="00045A2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https://vk.com/il_nstu?w=wall-216244140_1675</w:t>
              </w:r>
            </w:hyperlink>
            <w:r w:rsidR="001D0481" w:rsidRPr="00045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7" w:type="pct"/>
          </w:tcPr>
          <w:p w:rsidR="001D0481" w:rsidRPr="00045A27" w:rsidRDefault="001E778A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1D0481" w:rsidRPr="00045A2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https://lyceum.nstu.ru/novosti/item/3790-govorim-o-vazhnom-bez-slov</w:t>
              </w:r>
            </w:hyperlink>
            <w:r w:rsidR="001D0481" w:rsidRPr="00045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0481" w:rsidRPr="00045A27" w:rsidTr="001D0481">
        <w:tc>
          <w:tcPr>
            <w:tcW w:w="973" w:type="pct"/>
          </w:tcPr>
          <w:p w:rsidR="001D0481" w:rsidRPr="00045A27" w:rsidRDefault="001D048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A2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Творческой мастерской в преддверии праздников </w:t>
            </w:r>
          </w:p>
        </w:tc>
        <w:tc>
          <w:tcPr>
            <w:tcW w:w="417" w:type="pct"/>
          </w:tcPr>
          <w:p w:rsidR="001D0481" w:rsidRPr="00045A27" w:rsidRDefault="001D048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A27"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  <w:p w:rsidR="001D0481" w:rsidRPr="00045A27" w:rsidRDefault="001D048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481" w:rsidRPr="00045A27" w:rsidRDefault="001D048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481" w:rsidRPr="00045A27" w:rsidRDefault="001D048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481" w:rsidRPr="00045A27" w:rsidRDefault="001D048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481" w:rsidRPr="00045A27" w:rsidRDefault="001D048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481" w:rsidRPr="00045A27" w:rsidRDefault="001D048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481" w:rsidRPr="00045A27" w:rsidRDefault="001D048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481" w:rsidRPr="00045A27" w:rsidRDefault="001D048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A27">
              <w:rPr>
                <w:rFonts w:ascii="Times New Roman" w:hAnsi="Times New Roman" w:cs="Times New Roman"/>
                <w:sz w:val="24"/>
                <w:szCs w:val="24"/>
              </w:rPr>
              <w:t>01.10.2023</w:t>
            </w:r>
          </w:p>
        </w:tc>
        <w:tc>
          <w:tcPr>
            <w:tcW w:w="1112" w:type="pct"/>
          </w:tcPr>
          <w:p w:rsidR="001D0481" w:rsidRPr="00045A27" w:rsidRDefault="001D048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Матери</w:t>
            </w:r>
          </w:p>
          <w:p w:rsidR="001D0481" w:rsidRPr="00045A27" w:rsidRDefault="001D048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481" w:rsidRPr="00045A27" w:rsidRDefault="001D048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481" w:rsidRPr="00045A27" w:rsidRDefault="001D048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481" w:rsidRPr="00045A27" w:rsidRDefault="001D048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481" w:rsidRPr="00045A27" w:rsidRDefault="001D048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481" w:rsidRPr="00045A27" w:rsidRDefault="001D048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481" w:rsidRPr="00045A27" w:rsidRDefault="001D048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481" w:rsidRPr="00045A27" w:rsidRDefault="001D048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A27">
              <w:rPr>
                <w:rFonts w:ascii="Times New Roman" w:hAnsi="Times New Roman" w:cs="Times New Roman"/>
                <w:sz w:val="24"/>
                <w:szCs w:val="24"/>
              </w:rPr>
              <w:t xml:space="preserve">День пожилого человека  </w:t>
            </w:r>
          </w:p>
        </w:tc>
        <w:tc>
          <w:tcPr>
            <w:tcW w:w="1181" w:type="pct"/>
          </w:tcPr>
          <w:p w:rsidR="001D0481" w:rsidRPr="00045A27" w:rsidRDefault="001E778A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1D0481" w:rsidRPr="00045A2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https://vk.com/il_nstu?w=wall-216244140_1602</w:t>
              </w:r>
            </w:hyperlink>
            <w:r w:rsidR="001D0481" w:rsidRPr="00045A27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</w:p>
          <w:p w:rsidR="001D0481" w:rsidRPr="00045A27" w:rsidRDefault="001D048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481" w:rsidRPr="00045A27" w:rsidRDefault="001E778A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1D0481" w:rsidRPr="00045A2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https://vk.com/il_nstu?w=wall-216244140_1601</w:t>
              </w:r>
            </w:hyperlink>
            <w:r w:rsidR="001D0481" w:rsidRPr="00045A2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D0481" w:rsidRPr="00045A27" w:rsidRDefault="001D048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481" w:rsidRPr="00045A27" w:rsidRDefault="001E778A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1D0481" w:rsidRPr="00045A2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https://vk.com/il_nstu?w=wall-216244140_1358</w:t>
              </w:r>
            </w:hyperlink>
            <w:r w:rsidR="001D0481" w:rsidRPr="00045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7" w:type="pct"/>
          </w:tcPr>
          <w:p w:rsidR="001D0481" w:rsidRPr="00045A27" w:rsidRDefault="001E778A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1D0481" w:rsidRPr="00045A2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https://lyceum.nstu.ru/novosti/item/3783-tvorcheskaya-masterskaya-ko-dnyu-materi</w:t>
              </w:r>
            </w:hyperlink>
            <w:r w:rsidR="001D0481" w:rsidRPr="00045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0481" w:rsidRPr="00045A27" w:rsidRDefault="001D048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481" w:rsidRPr="00045A27" w:rsidRDefault="001D048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481" w:rsidRPr="00045A27" w:rsidRDefault="001D048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481" w:rsidRPr="00045A27" w:rsidRDefault="001D048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481" w:rsidRPr="00045A27" w:rsidRDefault="001E778A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1D0481" w:rsidRPr="00045A2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https://lyceum.nstu.ru/novosti/item/3735-den-dobra-i-uvazheniya</w:t>
              </w:r>
            </w:hyperlink>
            <w:r w:rsidR="001D0481" w:rsidRPr="00045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0481" w:rsidRPr="00045A27" w:rsidTr="001D0481">
        <w:tc>
          <w:tcPr>
            <w:tcW w:w="973" w:type="pct"/>
          </w:tcPr>
          <w:p w:rsidR="001D0481" w:rsidRPr="00045A27" w:rsidRDefault="001D048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Литературный </w:t>
            </w:r>
            <w:proofErr w:type="spellStart"/>
            <w:r w:rsidRPr="00045A27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045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7" w:type="pct"/>
          </w:tcPr>
          <w:p w:rsidR="001D0481" w:rsidRPr="00045A27" w:rsidRDefault="001D048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A27">
              <w:rPr>
                <w:rFonts w:ascii="Times New Roman" w:hAnsi="Times New Roman" w:cs="Times New Roman"/>
                <w:sz w:val="24"/>
                <w:szCs w:val="24"/>
              </w:rPr>
              <w:t>24.10.2023</w:t>
            </w:r>
          </w:p>
        </w:tc>
        <w:tc>
          <w:tcPr>
            <w:tcW w:w="1112" w:type="pct"/>
          </w:tcPr>
          <w:p w:rsidR="001D0481" w:rsidRPr="00045A27" w:rsidRDefault="001D048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A27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045A27">
              <w:rPr>
                <w:rFonts w:ascii="Times New Roman" w:hAnsi="Times New Roman" w:cs="Times New Roman"/>
                <w:sz w:val="24"/>
                <w:szCs w:val="24"/>
              </w:rPr>
              <w:t xml:space="preserve">, приуроченный ко Дню школьных библиотек </w:t>
            </w:r>
          </w:p>
        </w:tc>
        <w:tc>
          <w:tcPr>
            <w:tcW w:w="1181" w:type="pct"/>
          </w:tcPr>
          <w:p w:rsidR="001D0481" w:rsidRPr="00045A27" w:rsidRDefault="001E778A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1D0481" w:rsidRPr="00045A2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https://vk.com/il_nstu?w=wall-216244140_1457</w:t>
              </w:r>
            </w:hyperlink>
            <w:r w:rsidR="001D0481" w:rsidRPr="00045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7" w:type="pct"/>
          </w:tcPr>
          <w:p w:rsidR="001D0481" w:rsidRPr="00045A27" w:rsidRDefault="001E778A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1D0481" w:rsidRPr="00045A2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https://lyceum.nstu.ru/novosti/item/3754-mezhdunarodnyj-den-shkolnykh-bibliotek</w:t>
              </w:r>
            </w:hyperlink>
            <w:r w:rsidR="001D0481" w:rsidRPr="00045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0481" w:rsidRPr="00045A27" w:rsidTr="001D0481">
        <w:tc>
          <w:tcPr>
            <w:tcW w:w="973" w:type="pct"/>
          </w:tcPr>
          <w:p w:rsidR="001D0481" w:rsidRPr="00045A27" w:rsidRDefault="001D048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A27">
              <w:rPr>
                <w:rFonts w:ascii="Times New Roman" w:hAnsi="Times New Roman" w:cs="Times New Roman"/>
                <w:sz w:val="24"/>
                <w:szCs w:val="24"/>
              </w:rPr>
              <w:t xml:space="preserve">Проект «Выбираю: урок» </w:t>
            </w:r>
          </w:p>
        </w:tc>
        <w:tc>
          <w:tcPr>
            <w:tcW w:w="417" w:type="pct"/>
          </w:tcPr>
          <w:p w:rsidR="001D0481" w:rsidRPr="00045A27" w:rsidRDefault="001D048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A27">
              <w:rPr>
                <w:rFonts w:ascii="Times New Roman" w:hAnsi="Times New Roman" w:cs="Times New Roman"/>
                <w:sz w:val="24"/>
                <w:szCs w:val="24"/>
              </w:rPr>
              <w:t>06.10.2023</w:t>
            </w:r>
          </w:p>
        </w:tc>
        <w:tc>
          <w:tcPr>
            <w:tcW w:w="1112" w:type="pct"/>
          </w:tcPr>
          <w:p w:rsidR="001D0481" w:rsidRPr="00045A27" w:rsidRDefault="001D048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A27">
              <w:rPr>
                <w:rFonts w:ascii="Times New Roman" w:hAnsi="Times New Roman" w:cs="Times New Roman"/>
                <w:sz w:val="24"/>
                <w:szCs w:val="24"/>
              </w:rPr>
              <w:t xml:space="preserve">День самоуправления, приуроченный ко Дню учителя </w:t>
            </w:r>
          </w:p>
        </w:tc>
        <w:tc>
          <w:tcPr>
            <w:tcW w:w="1181" w:type="pct"/>
          </w:tcPr>
          <w:p w:rsidR="001D0481" w:rsidRPr="00045A27" w:rsidRDefault="001E778A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1D0481" w:rsidRPr="00045A2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https://vk.com/il_nstu?w=wall-216244140_1373</w:t>
              </w:r>
            </w:hyperlink>
            <w:r w:rsidR="001D0481" w:rsidRPr="00045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7" w:type="pct"/>
          </w:tcPr>
          <w:p w:rsidR="001D0481" w:rsidRPr="00045A27" w:rsidRDefault="001E778A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1D0481" w:rsidRPr="00045A2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https://lyceum.nstu.ru/novosti/item/3744-vybirayu-urok</w:t>
              </w:r>
            </w:hyperlink>
            <w:r w:rsidR="001D0481" w:rsidRPr="00045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0481" w:rsidRPr="00045A27" w:rsidTr="001D0481">
        <w:tc>
          <w:tcPr>
            <w:tcW w:w="973" w:type="pct"/>
          </w:tcPr>
          <w:p w:rsidR="001D0481" w:rsidRPr="00045A27" w:rsidRDefault="001D048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A27">
              <w:rPr>
                <w:rFonts w:ascii="Times New Roman" w:hAnsi="Times New Roman" w:cs="Times New Roman"/>
                <w:sz w:val="24"/>
                <w:szCs w:val="24"/>
              </w:rPr>
              <w:t xml:space="preserve">«Доброе слово воспитателю» </w:t>
            </w:r>
          </w:p>
        </w:tc>
        <w:tc>
          <w:tcPr>
            <w:tcW w:w="417" w:type="pct"/>
          </w:tcPr>
          <w:p w:rsidR="001D0481" w:rsidRPr="00045A27" w:rsidRDefault="001D048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A27">
              <w:rPr>
                <w:rFonts w:ascii="Times New Roman" w:hAnsi="Times New Roman" w:cs="Times New Roman"/>
                <w:sz w:val="24"/>
                <w:szCs w:val="24"/>
              </w:rPr>
              <w:t>29.10.2023</w:t>
            </w:r>
          </w:p>
        </w:tc>
        <w:tc>
          <w:tcPr>
            <w:tcW w:w="1112" w:type="pct"/>
          </w:tcPr>
          <w:p w:rsidR="001D0481" w:rsidRPr="00045A27" w:rsidRDefault="001D048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A27">
              <w:rPr>
                <w:rFonts w:ascii="Times New Roman" w:hAnsi="Times New Roman" w:cs="Times New Roman"/>
                <w:sz w:val="24"/>
                <w:szCs w:val="24"/>
              </w:rPr>
              <w:t>ИнжеНЭТИки</w:t>
            </w:r>
            <w:proofErr w:type="spellEnd"/>
            <w:r w:rsidRPr="00045A27">
              <w:rPr>
                <w:rFonts w:ascii="Times New Roman" w:hAnsi="Times New Roman" w:cs="Times New Roman"/>
                <w:sz w:val="24"/>
                <w:szCs w:val="24"/>
              </w:rPr>
              <w:t xml:space="preserve"> лицея посетили Детский сад 315 (НГТУ НЭТИ) с </w:t>
            </w:r>
            <w:proofErr w:type="spellStart"/>
            <w:r w:rsidRPr="00045A27">
              <w:rPr>
                <w:rFonts w:ascii="Times New Roman" w:hAnsi="Times New Roman" w:cs="Times New Roman"/>
                <w:sz w:val="24"/>
                <w:szCs w:val="24"/>
              </w:rPr>
              <w:t>программаой</w:t>
            </w:r>
            <w:proofErr w:type="spellEnd"/>
            <w:r w:rsidRPr="00045A27">
              <w:rPr>
                <w:rFonts w:ascii="Times New Roman" w:hAnsi="Times New Roman" w:cs="Times New Roman"/>
                <w:sz w:val="24"/>
                <w:szCs w:val="24"/>
              </w:rPr>
              <w:t xml:space="preserve"> для его воспитанников с привлечением студентов НГПУ</w:t>
            </w:r>
          </w:p>
        </w:tc>
        <w:tc>
          <w:tcPr>
            <w:tcW w:w="1181" w:type="pct"/>
          </w:tcPr>
          <w:p w:rsidR="001D0481" w:rsidRPr="00045A27" w:rsidRDefault="001E778A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1D0481" w:rsidRPr="00045A2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https://vk.com/il_nstu?w=wall-216244140_1356</w:t>
              </w:r>
            </w:hyperlink>
            <w:r w:rsidR="001D0481" w:rsidRPr="00045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7" w:type="pct"/>
          </w:tcPr>
          <w:p w:rsidR="001D0481" w:rsidRPr="00045A27" w:rsidRDefault="001E778A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1D0481" w:rsidRPr="00045A2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https://lyceum.nstu.ru/novosti/item/3732-dobroe-slovo-vospitatelyu</w:t>
              </w:r>
            </w:hyperlink>
            <w:r w:rsidR="001D0481" w:rsidRPr="00045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0481" w:rsidRPr="00045A27" w:rsidTr="001D0481">
        <w:tc>
          <w:tcPr>
            <w:tcW w:w="973" w:type="pct"/>
          </w:tcPr>
          <w:p w:rsidR="001D0481" w:rsidRPr="00045A27" w:rsidRDefault="001D048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A27">
              <w:rPr>
                <w:rFonts w:ascii="Times New Roman" w:hAnsi="Times New Roman" w:cs="Times New Roman"/>
                <w:sz w:val="24"/>
                <w:szCs w:val="24"/>
              </w:rPr>
              <w:t xml:space="preserve">Акция «Живая память» </w:t>
            </w:r>
          </w:p>
        </w:tc>
        <w:tc>
          <w:tcPr>
            <w:tcW w:w="417" w:type="pct"/>
          </w:tcPr>
          <w:p w:rsidR="001D0481" w:rsidRPr="00045A27" w:rsidRDefault="001D048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A27">
              <w:rPr>
                <w:rFonts w:ascii="Times New Roman" w:hAnsi="Times New Roman" w:cs="Times New Roman"/>
                <w:sz w:val="24"/>
                <w:szCs w:val="24"/>
              </w:rPr>
              <w:t>07.05.2023</w:t>
            </w:r>
          </w:p>
        </w:tc>
        <w:tc>
          <w:tcPr>
            <w:tcW w:w="1112" w:type="pct"/>
          </w:tcPr>
          <w:p w:rsidR="001D0481" w:rsidRPr="00045A27" w:rsidRDefault="001D048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A27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стенда учениками лицея с портретами их родственников-героев </w:t>
            </w:r>
          </w:p>
        </w:tc>
        <w:tc>
          <w:tcPr>
            <w:tcW w:w="1181" w:type="pct"/>
          </w:tcPr>
          <w:p w:rsidR="001D0481" w:rsidRPr="00045A27" w:rsidRDefault="001E778A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1D0481" w:rsidRPr="00045A2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https://vk.com/il_nstu?w=wall-216244140_1016</w:t>
              </w:r>
            </w:hyperlink>
            <w:r w:rsidR="001D0481" w:rsidRPr="00045A27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</w:p>
          <w:p w:rsidR="001D0481" w:rsidRPr="00045A27" w:rsidRDefault="001D048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481" w:rsidRPr="00045A27" w:rsidRDefault="001E778A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1D0481" w:rsidRPr="00045A2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https://vk.com/il_nstu?w=wall-216244140_1015</w:t>
              </w:r>
            </w:hyperlink>
            <w:r w:rsidR="001D0481" w:rsidRPr="00045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7" w:type="pct"/>
          </w:tcPr>
          <w:p w:rsidR="001D0481" w:rsidRPr="00045A27" w:rsidRDefault="001D048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481" w:rsidRPr="00045A27" w:rsidTr="001D0481">
        <w:tc>
          <w:tcPr>
            <w:tcW w:w="973" w:type="pct"/>
          </w:tcPr>
          <w:p w:rsidR="001D0481" w:rsidRPr="00045A27" w:rsidRDefault="001D048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A27">
              <w:rPr>
                <w:rFonts w:ascii="Times New Roman" w:hAnsi="Times New Roman" w:cs="Times New Roman"/>
                <w:sz w:val="24"/>
                <w:szCs w:val="24"/>
              </w:rPr>
              <w:t xml:space="preserve">День космонавтики </w:t>
            </w:r>
          </w:p>
        </w:tc>
        <w:tc>
          <w:tcPr>
            <w:tcW w:w="417" w:type="pct"/>
          </w:tcPr>
          <w:p w:rsidR="001D0481" w:rsidRPr="00045A27" w:rsidRDefault="001D048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A27">
              <w:rPr>
                <w:rFonts w:ascii="Times New Roman" w:hAnsi="Times New Roman" w:cs="Times New Roman"/>
                <w:sz w:val="24"/>
                <w:szCs w:val="24"/>
              </w:rPr>
              <w:t xml:space="preserve">12.04.2023 </w:t>
            </w:r>
          </w:p>
        </w:tc>
        <w:tc>
          <w:tcPr>
            <w:tcW w:w="1112" w:type="pct"/>
          </w:tcPr>
          <w:p w:rsidR="001D0481" w:rsidRPr="00045A27" w:rsidRDefault="001D048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A27">
              <w:rPr>
                <w:rFonts w:ascii="Times New Roman" w:hAnsi="Times New Roman" w:cs="Times New Roman"/>
                <w:sz w:val="24"/>
                <w:szCs w:val="24"/>
              </w:rPr>
              <w:t xml:space="preserve">Игра, организованная патриотическим движением «Ратник» (НГТУ); выставка «Мой космос»; акция «Космический грунт» </w:t>
            </w:r>
          </w:p>
        </w:tc>
        <w:tc>
          <w:tcPr>
            <w:tcW w:w="1181" w:type="pct"/>
          </w:tcPr>
          <w:p w:rsidR="001D0481" w:rsidRPr="00045A27" w:rsidRDefault="001E778A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1D0481" w:rsidRPr="00045A2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https://vk.com/il_nstu?w=wall-216244140_924</w:t>
              </w:r>
            </w:hyperlink>
            <w:r w:rsidR="001D0481" w:rsidRPr="00045A27">
              <w:rPr>
                <w:rFonts w:ascii="Times New Roman" w:hAnsi="Times New Roman" w:cs="Times New Roman"/>
                <w:sz w:val="24"/>
                <w:szCs w:val="24"/>
              </w:rPr>
              <w:t xml:space="preserve"> ; </w:t>
            </w:r>
          </w:p>
          <w:p w:rsidR="001D0481" w:rsidRPr="00045A27" w:rsidRDefault="001D048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481" w:rsidRPr="00045A27" w:rsidRDefault="001E778A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1D0481" w:rsidRPr="00045A2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https://vk.com/il_nstu?w=wall-216244140_925</w:t>
              </w:r>
            </w:hyperlink>
            <w:r w:rsidR="001D0481" w:rsidRPr="00045A27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</w:p>
          <w:p w:rsidR="001D0481" w:rsidRPr="00045A27" w:rsidRDefault="001D048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481" w:rsidRPr="00045A27" w:rsidRDefault="001E778A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1D0481" w:rsidRPr="00045A2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https://vk.com/il_nstu?w=wall-216244140_912</w:t>
              </w:r>
            </w:hyperlink>
            <w:r w:rsidR="001D0481" w:rsidRPr="00045A27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</w:p>
          <w:p w:rsidR="001D0481" w:rsidRPr="00045A27" w:rsidRDefault="001D0481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481" w:rsidRPr="00045A27" w:rsidRDefault="001E778A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1D0481" w:rsidRPr="00045A2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https://vk.com/il_nstu?w=wall-216244140_903</w:t>
              </w:r>
            </w:hyperlink>
            <w:r w:rsidR="001D0481" w:rsidRPr="00045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7" w:type="pct"/>
          </w:tcPr>
          <w:p w:rsidR="001D0481" w:rsidRPr="00045A27" w:rsidRDefault="001E778A" w:rsidP="00303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1D0481" w:rsidRPr="00045A2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https://lyceum.nstu.ru/novosti/item/3645-den-kosmonavtiki</w:t>
              </w:r>
            </w:hyperlink>
            <w:r w:rsidR="001D0481" w:rsidRPr="00045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B0E63" w:rsidRDefault="000B0E63" w:rsidP="003E33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D0481" w:rsidRDefault="001D0481" w:rsidP="001D048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55971">
        <w:rPr>
          <w:rFonts w:ascii="Times New Roman" w:hAnsi="Times New Roman" w:cs="Times New Roman"/>
          <w:sz w:val="24"/>
          <w:szCs w:val="24"/>
        </w:rPr>
        <w:t>9</w:t>
      </w:r>
    </w:p>
    <w:p w:rsidR="001D0481" w:rsidRDefault="001D0481" w:rsidP="003E33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0342F" w:rsidRDefault="0030342F" w:rsidP="0030342F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  <w:kern w:val="2"/>
          <w:szCs w:val="28"/>
          <w:shd w:val="clear" w:color="auto" w:fill="FFFFFF"/>
          <w:lang w:eastAsia="ko-KR"/>
        </w:rPr>
      </w:pPr>
      <w:proofErr w:type="spellStart"/>
      <w:r w:rsidRPr="0030342F">
        <w:rPr>
          <w:b/>
          <w:bCs/>
          <w:kern w:val="2"/>
          <w:szCs w:val="28"/>
          <w:shd w:val="clear" w:color="auto" w:fill="FFFFFF"/>
          <w:lang w:eastAsia="ko-KR"/>
        </w:rPr>
        <w:t>Профориентационные</w:t>
      </w:r>
      <w:proofErr w:type="spellEnd"/>
      <w:r w:rsidRPr="0030342F">
        <w:rPr>
          <w:b/>
          <w:bCs/>
          <w:kern w:val="2"/>
          <w:szCs w:val="28"/>
          <w:shd w:val="clear" w:color="auto" w:fill="FFFFFF"/>
          <w:lang w:eastAsia="ko-KR"/>
        </w:rPr>
        <w:t xml:space="preserve"> мероприятия</w:t>
      </w:r>
      <w:r>
        <w:rPr>
          <w:b/>
          <w:bCs/>
          <w:kern w:val="2"/>
          <w:szCs w:val="28"/>
          <w:shd w:val="clear" w:color="auto" w:fill="FFFFFF"/>
          <w:lang w:eastAsia="ko-KR"/>
        </w:rPr>
        <w:t xml:space="preserve"> в 2023 году</w:t>
      </w:r>
    </w:p>
    <w:p w:rsidR="0030342F" w:rsidRPr="0030342F" w:rsidRDefault="0030342F" w:rsidP="0030342F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  <w:kern w:val="2"/>
          <w:szCs w:val="28"/>
          <w:shd w:val="clear" w:color="auto" w:fill="FFFFFF"/>
          <w:lang w:eastAsia="ko-KR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6940"/>
        <w:gridCol w:w="3260"/>
        <w:gridCol w:w="3792"/>
      </w:tblGrid>
      <w:tr w:rsidR="0030342F" w:rsidRPr="0030342F" w:rsidTr="0030342F">
        <w:tc>
          <w:tcPr>
            <w:tcW w:w="2480" w:type="pct"/>
            <w:vAlign w:val="center"/>
          </w:tcPr>
          <w:p w:rsidR="0030342F" w:rsidRPr="0030342F" w:rsidRDefault="0030342F" w:rsidP="0030342F">
            <w:pPr>
              <w:pStyle w:val="a9"/>
              <w:spacing w:before="0" w:beforeAutospacing="0" w:after="0" w:afterAutospacing="0"/>
              <w:jc w:val="center"/>
              <w:rPr>
                <w:b/>
                <w:bCs/>
                <w:kern w:val="2"/>
                <w:shd w:val="clear" w:color="auto" w:fill="FFFFFF"/>
                <w:lang w:eastAsia="ko-KR"/>
              </w:rPr>
            </w:pPr>
            <w:proofErr w:type="spellStart"/>
            <w:r w:rsidRPr="0030342F">
              <w:rPr>
                <w:b/>
                <w:bCs/>
                <w:kern w:val="2"/>
                <w:shd w:val="clear" w:color="auto" w:fill="FFFFFF"/>
                <w:lang w:eastAsia="ko-KR"/>
              </w:rPr>
              <w:t>Профориентационное</w:t>
            </w:r>
            <w:proofErr w:type="spellEnd"/>
            <w:r w:rsidRPr="0030342F">
              <w:rPr>
                <w:b/>
                <w:bCs/>
                <w:kern w:val="2"/>
                <w:shd w:val="clear" w:color="auto" w:fill="FFFFFF"/>
                <w:lang w:eastAsia="ko-KR"/>
              </w:rPr>
              <w:t xml:space="preserve"> мероприятие</w:t>
            </w:r>
          </w:p>
        </w:tc>
        <w:tc>
          <w:tcPr>
            <w:tcW w:w="1165" w:type="pct"/>
            <w:vAlign w:val="center"/>
          </w:tcPr>
          <w:p w:rsidR="0030342F" w:rsidRPr="0030342F" w:rsidRDefault="0030342F" w:rsidP="0030342F">
            <w:pPr>
              <w:pStyle w:val="a9"/>
              <w:spacing w:before="0" w:beforeAutospacing="0" w:after="0" w:afterAutospacing="0"/>
              <w:jc w:val="center"/>
              <w:rPr>
                <w:b/>
                <w:bCs/>
                <w:kern w:val="2"/>
                <w:shd w:val="clear" w:color="auto" w:fill="FFFFFF"/>
                <w:lang w:eastAsia="ko-KR"/>
              </w:rPr>
            </w:pPr>
            <w:r w:rsidRPr="0030342F">
              <w:rPr>
                <w:b/>
                <w:bCs/>
                <w:kern w:val="2"/>
                <w:shd w:val="clear" w:color="auto" w:fill="FFFFFF"/>
                <w:lang w:eastAsia="ko-KR"/>
              </w:rPr>
              <w:t>Класс, группа</w:t>
            </w:r>
          </w:p>
        </w:tc>
        <w:tc>
          <w:tcPr>
            <w:tcW w:w="1355" w:type="pct"/>
            <w:vAlign w:val="center"/>
          </w:tcPr>
          <w:p w:rsidR="0030342F" w:rsidRPr="0030342F" w:rsidRDefault="0030342F" w:rsidP="0030342F">
            <w:pPr>
              <w:pStyle w:val="a9"/>
              <w:spacing w:before="0" w:beforeAutospacing="0" w:after="0" w:afterAutospacing="0"/>
              <w:jc w:val="center"/>
              <w:rPr>
                <w:b/>
                <w:bCs/>
                <w:kern w:val="2"/>
                <w:shd w:val="clear" w:color="auto" w:fill="FFFFFF"/>
                <w:lang w:eastAsia="ko-KR"/>
              </w:rPr>
            </w:pPr>
            <w:r w:rsidRPr="0030342F">
              <w:rPr>
                <w:b/>
                <w:bCs/>
                <w:kern w:val="2"/>
                <w:shd w:val="clear" w:color="auto" w:fill="FFFFFF"/>
                <w:lang w:eastAsia="ko-KR"/>
              </w:rPr>
              <w:t>Примечания</w:t>
            </w:r>
          </w:p>
        </w:tc>
      </w:tr>
      <w:tr w:rsidR="004A47F9" w:rsidRPr="004A47F9" w:rsidTr="004A47F9">
        <w:trPr>
          <w:trHeight w:val="306"/>
        </w:trPr>
        <w:tc>
          <w:tcPr>
            <w:tcW w:w="2480" w:type="pct"/>
          </w:tcPr>
          <w:p w:rsidR="004A47F9" w:rsidRPr="004A47F9" w:rsidRDefault="004A47F9" w:rsidP="004A47F9">
            <w:pPr>
              <w:pStyle w:val="a9"/>
              <w:spacing w:before="0" w:beforeAutospacing="0" w:after="0" w:afterAutospacing="0"/>
              <w:rPr>
                <w:kern w:val="2"/>
                <w:shd w:val="clear" w:color="auto" w:fill="FFFFFF"/>
                <w:lang w:eastAsia="ko-KR"/>
              </w:rPr>
            </w:pPr>
            <w:r w:rsidRPr="004A47F9">
              <w:rPr>
                <w:kern w:val="2"/>
                <w:shd w:val="clear" w:color="auto" w:fill="FFFFFF"/>
                <w:lang w:eastAsia="ko-KR"/>
              </w:rPr>
              <w:t>Предметная неделя Технологии для среднего и старшего звена</w:t>
            </w:r>
          </w:p>
        </w:tc>
        <w:tc>
          <w:tcPr>
            <w:tcW w:w="1165" w:type="pct"/>
          </w:tcPr>
          <w:p w:rsidR="004A47F9" w:rsidRPr="004A47F9" w:rsidRDefault="004A47F9" w:rsidP="004A47F9">
            <w:pPr>
              <w:pStyle w:val="a9"/>
              <w:spacing w:before="0" w:beforeAutospacing="0" w:after="0" w:afterAutospacing="0"/>
              <w:jc w:val="center"/>
              <w:rPr>
                <w:kern w:val="2"/>
                <w:shd w:val="clear" w:color="auto" w:fill="FFFFFF"/>
                <w:lang w:eastAsia="ko-KR"/>
              </w:rPr>
            </w:pPr>
            <w:r w:rsidRPr="004A47F9">
              <w:rPr>
                <w:kern w:val="2"/>
                <w:shd w:val="clear" w:color="auto" w:fill="FFFFFF"/>
                <w:lang w:eastAsia="ko-KR"/>
              </w:rPr>
              <w:t>6-9 классы</w:t>
            </w:r>
          </w:p>
        </w:tc>
        <w:tc>
          <w:tcPr>
            <w:tcW w:w="1355" w:type="pct"/>
          </w:tcPr>
          <w:p w:rsidR="004A47F9" w:rsidRPr="004A47F9" w:rsidRDefault="004A47F9" w:rsidP="004A47F9">
            <w:pPr>
              <w:pStyle w:val="a9"/>
              <w:spacing w:before="0" w:beforeAutospacing="0" w:after="0" w:afterAutospacing="0"/>
              <w:jc w:val="both"/>
              <w:rPr>
                <w:kern w:val="2"/>
                <w:shd w:val="clear" w:color="auto" w:fill="FFFFFF"/>
                <w:lang w:eastAsia="ko-KR"/>
              </w:rPr>
            </w:pPr>
            <w:r w:rsidRPr="004A47F9">
              <w:rPr>
                <w:kern w:val="2"/>
                <w:shd w:val="clear" w:color="auto" w:fill="FFFFFF"/>
                <w:lang w:eastAsia="ko-KR"/>
              </w:rPr>
              <w:t>План представлен в приложении</w:t>
            </w:r>
          </w:p>
        </w:tc>
      </w:tr>
      <w:tr w:rsidR="004A47F9" w:rsidRPr="004A47F9" w:rsidTr="004A47F9">
        <w:tc>
          <w:tcPr>
            <w:tcW w:w="2480" w:type="pct"/>
          </w:tcPr>
          <w:p w:rsidR="004A47F9" w:rsidRPr="004A47F9" w:rsidRDefault="004A47F9" w:rsidP="004A47F9">
            <w:pPr>
              <w:pStyle w:val="a9"/>
              <w:spacing w:before="0" w:beforeAutospacing="0" w:after="0" w:afterAutospacing="0"/>
              <w:rPr>
                <w:kern w:val="2"/>
                <w:shd w:val="clear" w:color="auto" w:fill="FFFFFF"/>
                <w:lang w:eastAsia="ko-KR"/>
              </w:rPr>
            </w:pPr>
            <w:r w:rsidRPr="004A47F9">
              <w:rPr>
                <w:kern w:val="2"/>
                <w:shd w:val="clear" w:color="auto" w:fill="FFFFFF"/>
                <w:lang w:eastAsia="ko-KR"/>
              </w:rPr>
              <w:t>Фестиваль НАУКА 0+</w:t>
            </w:r>
          </w:p>
        </w:tc>
        <w:tc>
          <w:tcPr>
            <w:tcW w:w="1165" w:type="pct"/>
          </w:tcPr>
          <w:p w:rsidR="004A47F9" w:rsidRPr="004A47F9" w:rsidRDefault="004A47F9" w:rsidP="004A47F9">
            <w:pPr>
              <w:pStyle w:val="a9"/>
              <w:spacing w:before="0" w:beforeAutospacing="0" w:after="0" w:afterAutospacing="0"/>
              <w:jc w:val="center"/>
              <w:rPr>
                <w:kern w:val="2"/>
                <w:shd w:val="clear" w:color="auto" w:fill="FFFFFF"/>
                <w:lang w:eastAsia="ko-KR"/>
              </w:rPr>
            </w:pPr>
            <w:r w:rsidRPr="004A47F9">
              <w:rPr>
                <w:kern w:val="2"/>
                <w:shd w:val="clear" w:color="auto" w:fill="FFFFFF"/>
                <w:lang w:eastAsia="ko-KR"/>
              </w:rPr>
              <w:t>10-2</w:t>
            </w:r>
          </w:p>
        </w:tc>
        <w:tc>
          <w:tcPr>
            <w:tcW w:w="1355" w:type="pct"/>
          </w:tcPr>
          <w:p w:rsidR="004A47F9" w:rsidRPr="004A47F9" w:rsidRDefault="004A47F9" w:rsidP="004A47F9">
            <w:pPr>
              <w:pStyle w:val="a9"/>
              <w:spacing w:before="0" w:beforeAutospacing="0" w:after="0" w:afterAutospacing="0"/>
              <w:rPr>
                <w:kern w:val="2"/>
                <w:shd w:val="clear" w:color="auto" w:fill="FFFFFF"/>
                <w:lang w:eastAsia="ko-KR"/>
              </w:rPr>
            </w:pPr>
            <w:r w:rsidRPr="004A47F9">
              <w:rPr>
                <w:kern w:val="2"/>
                <w:shd w:val="clear" w:color="auto" w:fill="FFFFFF"/>
                <w:lang w:eastAsia="ko-KR"/>
              </w:rPr>
              <w:t>Участие в мастер-классах, ток-шоу, экскурсиях, лекциях</w:t>
            </w:r>
          </w:p>
        </w:tc>
      </w:tr>
      <w:tr w:rsidR="004A47F9" w:rsidRPr="004A47F9" w:rsidTr="004A47F9">
        <w:tc>
          <w:tcPr>
            <w:tcW w:w="2480" w:type="pct"/>
          </w:tcPr>
          <w:p w:rsidR="004A47F9" w:rsidRPr="004A47F9" w:rsidRDefault="004A47F9" w:rsidP="004A47F9">
            <w:pPr>
              <w:pStyle w:val="a9"/>
              <w:spacing w:before="0" w:beforeAutospacing="0" w:after="0" w:afterAutospacing="0"/>
              <w:rPr>
                <w:kern w:val="2"/>
                <w:shd w:val="clear" w:color="auto" w:fill="FFFFFF"/>
                <w:lang w:eastAsia="ko-KR"/>
              </w:rPr>
            </w:pPr>
            <w:r w:rsidRPr="004A47F9">
              <w:rPr>
                <w:kern w:val="2"/>
                <w:shd w:val="clear" w:color="auto" w:fill="FFFFFF"/>
                <w:lang w:eastAsia="ko-KR"/>
              </w:rPr>
              <w:t xml:space="preserve">Встреча лицеистов с выпускниками лицея прошлых лет, обучающихся в вузах г. Новосибирска и других городов РФ: МГУ, МИФИ, </w:t>
            </w:r>
            <w:proofErr w:type="spellStart"/>
            <w:r w:rsidRPr="004A47F9">
              <w:rPr>
                <w:kern w:val="2"/>
                <w:shd w:val="clear" w:color="auto" w:fill="FFFFFF"/>
                <w:lang w:eastAsia="ko-KR"/>
              </w:rPr>
              <w:t>СпбГУ</w:t>
            </w:r>
            <w:proofErr w:type="spellEnd"/>
            <w:r w:rsidRPr="004A47F9">
              <w:rPr>
                <w:kern w:val="2"/>
                <w:shd w:val="clear" w:color="auto" w:fill="FFFFFF"/>
                <w:lang w:eastAsia="ko-KR"/>
              </w:rPr>
              <w:t xml:space="preserve">, МФТИ, МЭИ, </w:t>
            </w:r>
            <w:proofErr w:type="spellStart"/>
            <w:r w:rsidRPr="004A47F9">
              <w:rPr>
                <w:kern w:val="2"/>
                <w:shd w:val="clear" w:color="auto" w:fill="FFFFFF"/>
                <w:lang w:eastAsia="ko-KR"/>
              </w:rPr>
              <w:t>Иннополис</w:t>
            </w:r>
            <w:proofErr w:type="spellEnd"/>
            <w:r w:rsidRPr="004A47F9">
              <w:rPr>
                <w:kern w:val="2"/>
                <w:shd w:val="clear" w:color="auto" w:fill="FFFFFF"/>
                <w:lang w:eastAsia="ko-KR"/>
              </w:rPr>
              <w:t xml:space="preserve"> и др.</w:t>
            </w:r>
          </w:p>
        </w:tc>
        <w:tc>
          <w:tcPr>
            <w:tcW w:w="1165" w:type="pct"/>
          </w:tcPr>
          <w:p w:rsidR="004A47F9" w:rsidRPr="004A47F9" w:rsidRDefault="004A47F9" w:rsidP="004A47F9">
            <w:pPr>
              <w:pStyle w:val="a9"/>
              <w:spacing w:before="0" w:beforeAutospacing="0" w:after="0" w:afterAutospacing="0"/>
              <w:jc w:val="center"/>
              <w:rPr>
                <w:kern w:val="2"/>
                <w:shd w:val="clear" w:color="auto" w:fill="FFFFFF"/>
                <w:lang w:eastAsia="ko-KR"/>
              </w:rPr>
            </w:pPr>
            <w:r w:rsidRPr="004A47F9">
              <w:rPr>
                <w:kern w:val="2"/>
                <w:shd w:val="clear" w:color="auto" w:fill="FFFFFF"/>
                <w:lang w:eastAsia="ko-KR"/>
              </w:rPr>
              <w:t>11-1 – 11-4</w:t>
            </w:r>
          </w:p>
          <w:p w:rsidR="004A47F9" w:rsidRPr="004A47F9" w:rsidRDefault="004A47F9" w:rsidP="004A47F9">
            <w:pPr>
              <w:pStyle w:val="a9"/>
              <w:spacing w:before="0" w:beforeAutospacing="0" w:after="0" w:afterAutospacing="0"/>
              <w:jc w:val="center"/>
              <w:rPr>
                <w:kern w:val="2"/>
                <w:shd w:val="clear" w:color="auto" w:fill="FFFFFF"/>
                <w:lang w:eastAsia="ko-KR"/>
              </w:rPr>
            </w:pPr>
            <w:r w:rsidRPr="004A47F9">
              <w:rPr>
                <w:kern w:val="2"/>
                <w:shd w:val="clear" w:color="auto" w:fill="FFFFFF"/>
                <w:lang w:eastAsia="ko-KR"/>
              </w:rPr>
              <w:t>10-1 – 10-4</w:t>
            </w:r>
          </w:p>
        </w:tc>
        <w:tc>
          <w:tcPr>
            <w:tcW w:w="1355" w:type="pct"/>
          </w:tcPr>
          <w:p w:rsidR="004A47F9" w:rsidRPr="004A47F9" w:rsidRDefault="004A47F9" w:rsidP="004A47F9">
            <w:pPr>
              <w:pStyle w:val="a9"/>
              <w:spacing w:before="0" w:beforeAutospacing="0" w:after="0" w:afterAutospacing="0"/>
              <w:jc w:val="both"/>
              <w:rPr>
                <w:kern w:val="2"/>
                <w:shd w:val="clear" w:color="auto" w:fill="FFFFFF"/>
                <w:lang w:eastAsia="ko-KR"/>
              </w:rPr>
            </w:pPr>
          </w:p>
        </w:tc>
      </w:tr>
      <w:tr w:rsidR="004A47F9" w:rsidRPr="004A47F9" w:rsidTr="004A47F9">
        <w:tc>
          <w:tcPr>
            <w:tcW w:w="2480" w:type="pct"/>
          </w:tcPr>
          <w:p w:rsidR="004A47F9" w:rsidRPr="004A47F9" w:rsidRDefault="004A47F9" w:rsidP="004A47F9">
            <w:pPr>
              <w:pStyle w:val="a9"/>
              <w:spacing w:before="0" w:beforeAutospacing="0" w:after="0" w:afterAutospacing="0"/>
              <w:rPr>
                <w:kern w:val="2"/>
                <w:shd w:val="clear" w:color="auto" w:fill="FFFFFF"/>
                <w:lang w:eastAsia="ko-KR"/>
              </w:rPr>
            </w:pPr>
            <w:r w:rsidRPr="004A47F9">
              <w:rPr>
                <w:kern w:val="2"/>
                <w:shd w:val="clear" w:color="auto" w:fill="FFFFFF"/>
                <w:lang w:eastAsia="ko-KR"/>
              </w:rPr>
              <w:t>Урок налоговой грамотности в рамках Всероссийского проекта Федеральной </w:t>
            </w:r>
            <w:hyperlink r:id="rId43" w:history="1">
              <w:r w:rsidRPr="004A47F9">
                <w:rPr>
                  <w:kern w:val="2"/>
                  <w:shd w:val="clear" w:color="auto" w:fill="FFFFFF"/>
                  <w:lang w:eastAsia="ko-KR"/>
                </w:rPr>
                <w:t>налоговой</w:t>
              </w:r>
            </w:hyperlink>
            <w:r w:rsidRPr="004A47F9">
              <w:rPr>
                <w:kern w:val="2"/>
                <w:shd w:val="clear" w:color="auto" w:fill="FFFFFF"/>
                <w:lang w:eastAsia="ko-KR"/>
              </w:rPr>
              <w:t> службы проекта «</w:t>
            </w:r>
            <w:proofErr w:type="spellStart"/>
            <w:r w:rsidRPr="004A47F9">
              <w:rPr>
                <w:kern w:val="2"/>
                <w:shd w:val="clear" w:color="auto" w:fill="FFFFFF"/>
                <w:lang w:eastAsia="ko-KR"/>
              </w:rPr>
              <w:t>юНГа</w:t>
            </w:r>
            <w:proofErr w:type="spellEnd"/>
            <w:r w:rsidRPr="004A47F9">
              <w:rPr>
                <w:kern w:val="2"/>
                <w:shd w:val="clear" w:color="auto" w:fill="FFFFFF"/>
                <w:lang w:eastAsia="ko-KR"/>
              </w:rPr>
              <w:t>»</w:t>
            </w:r>
          </w:p>
        </w:tc>
        <w:tc>
          <w:tcPr>
            <w:tcW w:w="1165" w:type="pct"/>
          </w:tcPr>
          <w:p w:rsidR="004A47F9" w:rsidRPr="004A47F9" w:rsidRDefault="004A47F9" w:rsidP="004A47F9">
            <w:pPr>
              <w:pStyle w:val="a9"/>
              <w:spacing w:before="0" w:beforeAutospacing="0" w:after="0" w:afterAutospacing="0"/>
              <w:jc w:val="center"/>
              <w:rPr>
                <w:kern w:val="2"/>
                <w:shd w:val="clear" w:color="auto" w:fill="FFFFFF"/>
                <w:lang w:eastAsia="ko-KR"/>
              </w:rPr>
            </w:pPr>
            <w:r w:rsidRPr="004A47F9">
              <w:rPr>
                <w:kern w:val="2"/>
                <w:shd w:val="clear" w:color="auto" w:fill="FFFFFF"/>
                <w:lang w:eastAsia="ko-KR"/>
              </w:rPr>
              <w:t>5-6 классы</w:t>
            </w:r>
          </w:p>
        </w:tc>
        <w:tc>
          <w:tcPr>
            <w:tcW w:w="1355" w:type="pct"/>
          </w:tcPr>
          <w:p w:rsidR="004A47F9" w:rsidRPr="004A47F9" w:rsidRDefault="004A47F9" w:rsidP="004A47F9">
            <w:pPr>
              <w:pStyle w:val="a9"/>
              <w:spacing w:before="0" w:beforeAutospacing="0" w:after="0" w:afterAutospacing="0"/>
              <w:jc w:val="both"/>
              <w:rPr>
                <w:kern w:val="2"/>
                <w:shd w:val="clear" w:color="auto" w:fill="FFFFFF"/>
                <w:lang w:eastAsia="ko-KR"/>
              </w:rPr>
            </w:pPr>
          </w:p>
        </w:tc>
      </w:tr>
      <w:tr w:rsidR="004A47F9" w:rsidRPr="004A47F9" w:rsidTr="004A47F9">
        <w:tc>
          <w:tcPr>
            <w:tcW w:w="2480" w:type="pct"/>
          </w:tcPr>
          <w:p w:rsidR="004A47F9" w:rsidRPr="004A47F9" w:rsidRDefault="004A47F9" w:rsidP="004A47F9">
            <w:pPr>
              <w:pStyle w:val="a9"/>
              <w:spacing w:before="0" w:beforeAutospacing="0" w:after="0" w:afterAutospacing="0"/>
              <w:rPr>
                <w:kern w:val="2"/>
                <w:shd w:val="clear" w:color="auto" w:fill="FFFFFF"/>
                <w:lang w:eastAsia="ko-KR"/>
              </w:rPr>
            </w:pPr>
            <w:r w:rsidRPr="004A47F9">
              <w:rPr>
                <w:kern w:val="2"/>
                <w:shd w:val="clear" w:color="auto" w:fill="FFFFFF"/>
                <w:lang w:eastAsia="ko-KR"/>
              </w:rPr>
              <w:t>«Фестиваль инженерного творчества» (</w:t>
            </w:r>
            <w:proofErr w:type="spellStart"/>
            <w:r w:rsidRPr="004A47F9">
              <w:rPr>
                <w:kern w:val="2"/>
                <w:shd w:val="clear" w:color="auto" w:fill="FFFFFF"/>
                <w:lang w:eastAsia="ko-KR"/>
              </w:rPr>
              <w:t>Хакатон</w:t>
            </w:r>
            <w:proofErr w:type="spellEnd"/>
            <w:r w:rsidRPr="004A47F9">
              <w:rPr>
                <w:kern w:val="2"/>
                <w:shd w:val="clear" w:color="auto" w:fill="FFFFFF"/>
                <w:lang w:eastAsia="ko-KR"/>
              </w:rPr>
              <w:t>)</w:t>
            </w:r>
          </w:p>
        </w:tc>
        <w:tc>
          <w:tcPr>
            <w:tcW w:w="1165" w:type="pct"/>
          </w:tcPr>
          <w:p w:rsidR="004A47F9" w:rsidRPr="004A47F9" w:rsidRDefault="004A47F9" w:rsidP="004A47F9">
            <w:pPr>
              <w:pStyle w:val="a9"/>
              <w:spacing w:before="0" w:beforeAutospacing="0" w:after="0" w:afterAutospacing="0"/>
              <w:jc w:val="center"/>
              <w:rPr>
                <w:kern w:val="2"/>
                <w:shd w:val="clear" w:color="auto" w:fill="FFFFFF"/>
                <w:lang w:eastAsia="ko-KR"/>
              </w:rPr>
            </w:pPr>
            <w:r w:rsidRPr="004A47F9">
              <w:rPr>
                <w:kern w:val="2"/>
                <w:shd w:val="clear" w:color="auto" w:fill="FFFFFF"/>
                <w:lang w:eastAsia="ko-KR"/>
              </w:rPr>
              <w:t>7-11 специализированных классов:</w:t>
            </w:r>
          </w:p>
        </w:tc>
        <w:tc>
          <w:tcPr>
            <w:tcW w:w="1355" w:type="pct"/>
          </w:tcPr>
          <w:p w:rsidR="004A47F9" w:rsidRPr="004A47F9" w:rsidRDefault="004A47F9" w:rsidP="004A47F9">
            <w:pPr>
              <w:pStyle w:val="a9"/>
              <w:spacing w:before="0" w:beforeAutospacing="0" w:after="0" w:afterAutospacing="0"/>
              <w:jc w:val="both"/>
              <w:rPr>
                <w:kern w:val="2"/>
                <w:shd w:val="clear" w:color="auto" w:fill="FFFFFF"/>
                <w:lang w:eastAsia="ko-KR"/>
              </w:rPr>
            </w:pPr>
            <w:r w:rsidRPr="004A47F9">
              <w:rPr>
                <w:kern w:val="2"/>
                <w:shd w:val="clear" w:color="auto" w:fill="FFFFFF"/>
                <w:lang w:eastAsia="ko-KR"/>
              </w:rPr>
              <w:t>2 командное место</w:t>
            </w:r>
          </w:p>
        </w:tc>
      </w:tr>
      <w:tr w:rsidR="004A47F9" w:rsidRPr="004A47F9" w:rsidTr="004A47F9">
        <w:tc>
          <w:tcPr>
            <w:tcW w:w="2480" w:type="pct"/>
          </w:tcPr>
          <w:p w:rsidR="004A47F9" w:rsidRPr="004A47F9" w:rsidRDefault="004A47F9" w:rsidP="004A47F9">
            <w:pPr>
              <w:pStyle w:val="a9"/>
              <w:spacing w:before="0" w:beforeAutospacing="0" w:after="0" w:afterAutospacing="0"/>
              <w:rPr>
                <w:kern w:val="2"/>
                <w:shd w:val="clear" w:color="auto" w:fill="FFFFFF"/>
                <w:lang w:eastAsia="ko-KR"/>
              </w:rPr>
            </w:pPr>
            <w:r w:rsidRPr="004A47F9">
              <w:rPr>
                <w:kern w:val="2"/>
                <w:shd w:val="clear" w:color="auto" w:fill="FFFFFF"/>
                <w:lang w:eastAsia="ko-KR"/>
              </w:rPr>
              <w:t>Проект «Соревновательный формат естественно-научной направленности «Сыр онлайн» от лаборатории</w:t>
            </w:r>
            <w:r>
              <w:rPr>
                <w:kern w:val="2"/>
                <w:shd w:val="clear" w:color="auto" w:fill="FFFFFF"/>
                <w:lang w:eastAsia="ko-KR"/>
              </w:rPr>
              <w:t xml:space="preserve"> игр «В</w:t>
            </w:r>
            <w:r w:rsidRPr="004A47F9">
              <w:rPr>
                <w:kern w:val="2"/>
                <w:shd w:val="clear" w:color="auto" w:fill="FFFFFF"/>
                <w:lang w:eastAsia="ko-KR"/>
              </w:rPr>
              <w:t>агон» с использованием гранта Президента Российской Федерации на развитие гражданского общества, интерактивный лекторий</w:t>
            </w:r>
          </w:p>
        </w:tc>
        <w:tc>
          <w:tcPr>
            <w:tcW w:w="1165" w:type="pct"/>
          </w:tcPr>
          <w:p w:rsidR="004A47F9" w:rsidRPr="004A47F9" w:rsidRDefault="004A47F9" w:rsidP="004A47F9">
            <w:pPr>
              <w:pStyle w:val="a9"/>
              <w:spacing w:before="0" w:beforeAutospacing="0" w:after="0" w:afterAutospacing="0"/>
              <w:jc w:val="center"/>
              <w:rPr>
                <w:kern w:val="2"/>
                <w:shd w:val="clear" w:color="auto" w:fill="FFFFFF"/>
                <w:lang w:eastAsia="ko-KR"/>
              </w:rPr>
            </w:pPr>
            <w:r w:rsidRPr="004A47F9">
              <w:rPr>
                <w:kern w:val="2"/>
                <w:shd w:val="clear" w:color="auto" w:fill="FFFFFF"/>
                <w:lang w:eastAsia="ko-KR"/>
              </w:rPr>
              <w:t>10-е специализированные классы</w:t>
            </w:r>
          </w:p>
        </w:tc>
        <w:tc>
          <w:tcPr>
            <w:tcW w:w="1355" w:type="pct"/>
          </w:tcPr>
          <w:p w:rsidR="004A47F9" w:rsidRPr="004A47F9" w:rsidRDefault="004A47F9" w:rsidP="004A47F9">
            <w:pPr>
              <w:pStyle w:val="a9"/>
              <w:spacing w:before="0" w:beforeAutospacing="0" w:after="0" w:afterAutospacing="0"/>
              <w:jc w:val="both"/>
              <w:rPr>
                <w:kern w:val="2"/>
                <w:shd w:val="clear" w:color="auto" w:fill="FFFFFF"/>
                <w:lang w:eastAsia="ko-KR"/>
              </w:rPr>
            </w:pPr>
            <w:r w:rsidRPr="004A47F9">
              <w:rPr>
                <w:kern w:val="2"/>
                <w:shd w:val="clear" w:color="auto" w:fill="FFFFFF"/>
                <w:lang w:eastAsia="ko-KR"/>
              </w:rPr>
              <w:t>Команда специализированного класса 10-1 – 1 место</w:t>
            </w:r>
          </w:p>
        </w:tc>
      </w:tr>
      <w:tr w:rsidR="004A47F9" w:rsidRPr="004A47F9" w:rsidTr="004A47F9">
        <w:tc>
          <w:tcPr>
            <w:tcW w:w="2480" w:type="pct"/>
          </w:tcPr>
          <w:p w:rsidR="004A47F9" w:rsidRPr="004A47F9" w:rsidRDefault="004A47F9" w:rsidP="004A47F9">
            <w:pPr>
              <w:pStyle w:val="a9"/>
              <w:spacing w:before="0" w:beforeAutospacing="0" w:after="0" w:afterAutospacing="0"/>
              <w:rPr>
                <w:kern w:val="2"/>
                <w:shd w:val="clear" w:color="auto" w:fill="FFFFFF"/>
                <w:lang w:eastAsia="ko-KR"/>
              </w:rPr>
            </w:pPr>
            <w:r w:rsidRPr="004A47F9">
              <w:rPr>
                <w:kern w:val="2"/>
                <w:shd w:val="clear" w:color="auto" w:fill="FFFFFF"/>
                <w:lang w:eastAsia="ko-KR"/>
              </w:rPr>
              <w:t>Региональный турнир юных естествоиспытателей (ТЮЕ)</w:t>
            </w:r>
          </w:p>
          <w:p w:rsidR="004A47F9" w:rsidRPr="004A47F9" w:rsidRDefault="004A47F9" w:rsidP="004A47F9">
            <w:pPr>
              <w:pStyle w:val="a9"/>
              <w:spacing w:before="0" w:beforeAutospacing="0" w:after="0" w:afterAutospacing="0"/>
              <w:rPr>
                <w:kern w:val="2"/>
                <w:shd w:val="clear" w:color="auto" w:fill="FFFFFF"/>
                <w:lang w:eastAsia="ko-KR"/>
              </w:rPr>
            </w:pPr>
          </w:p>
        </w:tc>
        <w:tc>
          <w:tcPr>
            <w:tcW w:w="1165" w:type="pct"/>
          </w:tcPr>
          <w:p w:rsidR="004A47F9" w:rsidRPr="004A47F9" w:rsidRDefault="004A47F9" w:rsidP="004A47F9">
            <w:pPr>
              <w:pStyle w:val="a9"/>
              <w:spacing w:before="0" w:beforeAutospacing="0" w:after="0" w:afterAutospacing="0"/>
              <w:jc w:val="center"/>
              <w:rPr>
                <w:kern w:val="2"/>
                <w:shd w:val="clear" w:color="auto" w:fill="FFFFFF"/>
                <w:lang w:eastAsia="ko-KR"/>
              </w:rPr>
            </w:pPr>
            <w:r w:rsidRPr="004A47F9">
              <w:rPr>
                <w:kern w:val="2"/>
                <w:shd w:val="clear" w:color="auto" w:fill="FFFFFF"/>
                <w:lang w:eastAsia="ko-KR"/>
              </w:rPr>
              <w:t>7-9 классы</w:t>
            </w:r>
          </w:p>
        </w:tc>
        <w:tc>
          <w:tcPr>
            <w:tcW w:w="1355" w:type="pct"/>
          </w:tcPr>
          <w:p w:rsidR="004A47F9" w:rsidRPr="004A47F9" w:rsidRDefault="004A47F9" w:rsidP="004A47F9">
            <w:pPr>
              <w:pStyle w:val="a9"/>
              <w:spacing w:before="0" w:beforeAutospacing="0" w:after="0" w:afterAutospacing="0"/>
              <w:rPr>
                <w:kern w:val="2"/>
                <w:shd w:val="clear" w:color="auto" w:fill="FFFFFF"/>
                <w:lang w:eastAsia="ko-KR"/>
              </w:rPr>
            </w:pPr>
            <w:r>
              <w:rPr>
                <w:kern w:val="2"/>
                <w:shd w:val="clear" w:color="auto" w:fill="FFFFFF"/>
                <w:lang w:eastAsia="ko-KR"/>
              </w:rPr>
              <w:t>Команда «</w:t>
            </w:r>
            <w:proofErr w:type="spellStart"/>
            <w:r w:rsidRPr="004A47F9">
              <w:rPr>
                <w:kern w:val="2"/>
                <w:shd w:val="clear" w:color="auto" w:fill="FFFFFF"/>
                <w:lang w:eastAsia="ko-KR"/>
              </w:rPr>
              <w:t>Инженетик</w:t>
            </w:r>
            <w:proofErr w:type="spellEnd"/>
            <w:r>
              <w:rPr>
                <w:kern w:val="2"/>
                <w:shd w:val="clear" w:color="auto" w:fill="FFFFFF"/>
                <w:lang w:eastAsia="ko-KR"/>
              </w:rPr>
              <w:t>»</w:t>
            </w:r>
            <w:r w:rsidRPr="004A47F9">
              <w:rPr>
                <w:kern w:val="2"/>
                <w:shd w:val="clear" w:color="auto" w:fill="FFFFFF"/>
                <w:lang w:eastAsia="ko-KR"/>
              </w:rPr>
              <w:t xml:space="preserve"> – 1 место</w:t>
            </w:r>
          </w:p>
          <w:p w:rsidR="004A47F9" w:rsidRPr="004A47F9" w:rsidRDefault="004A47F9" w:rsidP="004A47F9">
            <w:pPr>
              <w:pStyle w:val="a9"/>
              <w:spacing w:before="0" w:beforeAutospacing="0" w:after="0" w:afterAutospacing="0"/>
              <w:rPr>
                <w:kern w:val="2"/>
                <w:shd w:val="clear" w:color="auto" w:fill="FFFFFF"/>
                <w:lang w:eastAsia="ko-KR"/>
              </w:rPr>
            </w:pPr>
            <w:r w:rsidRPr="004A47F9">
              <w:rPr>
                <w:kern w:val="2"/>
                <w:shd w:val="clear" w:color="auto" w:fill="FFFFFF"/>
                <w:lang w:eastAsia="ko-KR"/>
              </w:rPr>
              <w:t>Команда «</w:t>
            </w:r>
            <w:r>
              <w:rPr>
                <w:kern w:val="2"/>
                <w:shd w:val="clear" w:color="auto" w:fill="FFFFFF"/>
                <w:lang w:eastAsia="ko-KR"/>
              </w:rPr>
              <w:t>220 Вольт»</w:t>
            </w:r>
            <w:r w:rsidRPr="004A47F9">
              <w:rPr>
                <w:kern w:val="2"/>
                <w:shd w:val="clear" w:color="auto" w:fill="FFFFFF"/>
                <w:lang w:eastAsia="ko-KR"/>
              </w:rPr>
              <w:t xml:space="preserve"> – 3 место.</w:t>
            </w:r>
          </w:p>
        </w:tc>
      </w:tr>
      <w:tr w:rsidR="004A47F9" w:rsidRPr="004A47F9" w:rsidTr="004A47F9">
        <w:tc>
          <w:tcPr>
            <w:tcW w:w="2480" w:type="pct"/>
          </w:tcPr>
          <w:p w:rsidR="004A47F9" w:rsidRPr="004A47F9" w:rsidRDefault="004A47F9" w:rsidP="004A47F9">
            <w:pPr>
              <w:pStyle w:val="a9"/>
              <w:spacing w:before="0" w:beforeAutospacing="0" w:after="0" w:afterAutospacing="0"/>
              <w:rPr>
                <w:kern w:val="2"/>
                <w:shd w:val="clear" w:color="auto" w:fill="FFFFFF"/>
                <w:lang w:eastAsia="ko-KR"/>
              </w:rPr>
            </w:pPr>
            <w:r w:rsidRPr="004A47F9">
              <w:rPr>
                <w:kern w:val="2"/>
                <w:shd w:val="clear" w:color="auto" w:fill="FFFFFF"/>
                <w:lang w:eastAsia="ko-KR"/>
              </w:rPr>
              <w:t>Научно-практическая конференция обучающихся «Открытия»</w:t>
            </w:r>
          </w:p>
        </w:tc>
        <w:tc>
          <w:tcPr>
            <w:tcW w:w="1165" w:type="pct"/>
          </w:tcPr>
          <w:p w:rsidR="004A47F9" w:rsidRPr="004A47F9" w:rsidRDefault="004A47F9" w:rsidP="004A47F9">
            <w:pPr>
              <w:pStyle w:val="a9"/>
              <w:spacing w:before="0" w:beforeAutospacing="0" w:after="0" w:afterAutospacing="0"/>
              <w:jc w:val="center"/>
              <w:rPr>
                <w:kern w:val="2"/>
                <w:shd w:val="clear" w:color="auto" w:fill="FFFFFF"/>
                <w:lang w:eastAsia="ko-KR"/>
              </w:rPr>
            </w:pPr>
            <w:r w:rsidRPr="004A47F9">
              <w:rPr>
                <w:kern w:val="2"/>
                <w:shd w:val="clear" w:color="auto" w:fill="FFFFFF"/>
                <w:lang w:eastAsia="ko-KR"/>
              </w:rPr>
              <w:t>5-8 классы</w:t>
            </w:r>
          </w:p>
        </w:tc>
        <w:tc>
          <w:tcPr>
            <w:tcW w:w="1355" w:type="pct"/>
          </w:tcPr>
          <w:p w:rsidR="004A47F9" w:rsidRPr="004A47F9" w:rsidRDefault="004A47F9" w:rsidP="004A47F9">
            <w:pPr>
              <w:pStyle w:val="a9"/>
              <w:spacing w:before="0" w:beforeAutospacing="0" w:after="0" w:afterAutospacing="0"/>
              <w:rPr>
                <w:kern w:val="2"/>
                <w:shd w:val="clear" w:color="auto" w:fill="FFFFFF"/>
                <w:lang w:eastAsia="ko-KR"/>
              </w:rPr>
            </w:pPr>
            <w:r w:rsidRPr="004A47F9">
              <w:rPr>
                <w:kern w:val="2"/>
                <w:shd w:val="clear" w:color="auto" w:fill="FFFFFF"/>
                <w:lang w:eastAsia="ko-KR"/>
              </w:rPr>
              <w:t>30 докладов рекомендовано на районный этап НПК</w:t>
            </w:r>
          </w:p>
        </w:tc>
      </w:tr>
      <w:tr w:rsidR="004A47F9" w:rsidRPr="004A47F9" w:rsidTr="004A47F9">
        <w:tc>
          <w:tcPr>
            <w:tcW w:w="2480" w:type="pct"/>
          </w:tcPr>
          <w:p w:rsidR="004A47F9" w:rsidRPr="004A47F9" w:rsidRDefault="004A47F9" w:rsidP="004A47F9">
            <w:pPr>
              <w:pStyle w:val="a9"/>
              <w:spacing w:before="0" w:beforeAutospacing="0" w:after="0" w:afterAutospacing="0"/>
              <w:rPr>
                <w:kern w:val="2"/>
                <w:shd w:val="clear" w:color="auto" w:fill="FFFFFF"/>
                <w:lang w:eastAsia="ko-KR"/>
              </w:rPr>
            </w:pPr>
            <w:r w:rsidRPr="004A47F9">
              <w:rPr>
                <w:kern w:val="2"/>
                <w:shd w:val="clear" w:color="auto" w:fill="FFFFFF"/>
                <w:lang w:eastAsia="ko-KR"/>
              </w:rPr>
              <w:t xml:space="preserve">Городской методический семинар по теме: «Образовательная среда МАОУ «Инженерный лицей НГТУ» как условие для саморазвития, самоопределения и самореализации обучающихся»: открытые уроки, консультации педагога-психолога, семинар </w:t>
            </w:r>
            <w:proofErr w:type="gramStart"/>
            <w:r w:rsidRPr="004A47F9">
              <w:rPr>
                <w:kern w:val="2"/>
                <w:shd w:val="clear" w:color="auto" w:fill="FFFFFF"/>
                <w:lang w:eastAsia="ko-KR"/>
              </w:rPr>
              <w:t>для родителей</w:t>
            </w:r>
            <w:proofErr w:type="gramEnd"/>
            <w:r w:rsidRPr="004A47F9">
              <w:rPr>
                <w:kern w:val="2"/>
                <w:shd w:val="clear" w:color="auto" w:fill="FFFFFF"/>
                <w:lang w:eastAsia="ko-KR"/>
              </w:rPr>
              <w:t xml:space="preserve"> обучающихся по вопросам решения проблем выбора профессии обучающимися </w:t>
            </w:r>
          </w:p>
        </w:tc>
        <w:tc>
          <w:tcPr>
            <w:tcW w:w="1165" w:type="pct"/>
          </w:tcPr>
          <w:p w:rsidR="004A47F9" w:rsidRPr="004A47F9" w:rsidRDefault="004A47F9" w:rsidP="004A47F9">
            <w:pPr>
              <w:pStyle w:val="a9"/>
              <w:spacing w:before="0" w:beforeAutospacing="0" w:after="0" w:afterAutospacing="0"/>
              <w:jc w:val="center"/>
              <w:rPr>
                <w:kern w:val="2"/>
                <w:shd w:val="clear" w:color="auto" w:fill="FFFFFF"/>
                <w:lang w:eastAsia="ko-KR"/>
              </w:rPr>
            </w:pPr>
            <w:r w:rsidRPr="004A47F9">
              <w:rPr>
                <w:kern w:val="2"/>
                <w:shd w:val="clear" w:color="auto" w:fill="FFFFFF"/>
                <w:lang w:eastAsia="ko-KR"/>
              </w:rPr>
              <w:t xml:space="preserve">Родители обучающихся </w:t>
            </w:r>
          </w:p>
          <w:p w:rsidR="004A47F9" w:rsidRPr="004A47F9" w:rsidRDefault="004A47F9" w:rsidP="004A47F9">
            <w:pPr>
              <w:pStyle w:val="a9"/>
              <w:spacing w:before="0" w:beforeAutospacing="0" w:after="0" w:afterAutospacing="0"/>
              <w:jc w:val="center"/>
              <w:rPr>
                <w:kern w:val="2"/>
                <w:shd w:val="clear" w:color="auto" w:fill="FFFFFF"/>
                <w:lang w:eastAsia="ko-KR"/>
              </w:rPr>
            </w:pPr>
            <w:r w:rsidRPr="004A47F9">
              <w:rPr>
                <w:kern w:val="2"/>
                <w:shd w:val="clear" w:color="auto" w:fill="FFFFFF"/>
                <w:lang w:eastAsia="ko-KR"/>
              </w:rPr>
              <w:t>5-11 классов</w:t>
            </w:r>
          </w:p>
        </w:tc>
        <w:tc>
          <w:tcPr>
            <w:tcW w:w="1355" w:type="pct"/>
          </w:tcPr>
          <w:p w:rsidR="004A47F9" w:rsidRPr="004A47F9" w:rsidRDefault="004A47F9" w:rsidP="004A47F9">
            <w:pPr>
              <w:pStyle w:val="a9"/>
              <w:spacing w:before="0" w:beforeAutospacing="0" w:after="0" w:afterAutospacing="0"/>
              <w:rPr>
                <w:kern w:val="2"/>
                <w:shd w:val="clear" w:color="auto" w:fill="FFFFFF"/>
                <w:lang w:eastAsia="ko-KR"/>
              </w:rPr>
            </w:pPr>
            <w:r w:rsidRPr="004A47F9">
              <w:rPr>
                <w:kern w:val="2"/>
                <w:shd w:val="clear" w:color="auto" w:fill="FFFFFF"/>
                <w:lang w:eastAsia="ko-KR"/>
              </w:rPr>
              <w:t xml:space="preserve">Практическая часть семинара - участие родителей в деловой </w:t>
            </w:r>
            <w:proofErr w:type="spellStart"/>
            <w:r w:rsidRPr="004A47F9">
              <w:rPr>
                <w:kern w:val="2"/>
                <w:shd w:val="clear" w:color="auto" w:fill="FFFFFF"/>
                <w:lang w:eastAsia="ko-KR"/>
              </w:rPr>
              <w:t>профориентационной</w:t>
            </w:r>
            <w:proofErr w:type="spellEnd"/>
            <w:r w:rsidRPr="004A47F9">
              <w:rPr>
                <w:kern w:val="2"/>
                <w:shd w:val="clear" w:color="auto" w:fill="FFFFFF"/>
                <w:lang w:eastAsia="ko-KR"/>
              </w:rPr>
              <w:t xml:space="preserve"> игре «Управление временем» (элемент курса «Карьера инженера: формируем </w:t>
            </w:r>
            <w:proofErr w:type="spellStart"/>
            <w:r w:rsidRPr="004A47F9">
              <w:rPr>
                <w:kern w:val="2"/>
                <w:shd w:val="clear" w:color="auto" w:fill="FFFFFF"/>
                <w:lang w:eastAsia="ko-KR"/>
              </w:rPr>
              <w:t>soft</w:t>
            </w:r>
            <w:proofErr w:type="spellEnd"/>
            <w:r w:rsidRPr="004A47F9">
              <w:rPr>
                <w:kern w:val="2"/>
                <w:shd w:val="clear" w:color="auto" w:fill="FFFFFF"/>
                <w:lang w:eastAsia="ko-KR"/>
              </w:rPr>
              <w:t> </w:t>
            </w:r>
            <w:proofErr w:type="spellStart"/>
            <w:r w:rsidRPr="004A47F9">
              <w:rPr>
                <w:kern w:val="2"/>
                <w:shd w:val="clear" w:color="auto" w:fill="FFFFFF"/>
                <w:lang w:eastAsia="ko-KR"/>
              </w:rPr>
              <w:t>skills</w:t>
            </w:r>
            <w:proofErr w:type="spellEnd"/>
            <w:r w:rsidRPr="004A47F9">
              <w:rPr>
                <w:kern w:val="2"/>
                <w:shd w:val="clear" w:color="auto" w:fill="FFFFFF"/>
                <w:lang w:eastAsia="ko-KR"/>
              </w:rPr>
              <w:t xml:space="preserve">», </w:t>
            </w:r>
          </w:p>
        </w:tc>
      </w:tr>
      <w:tr w:rsidR="004A47F9" w:rsidRPr="004A47F9" w:rsidTr="004A47F9">
        <w:tc>
          <w:tcPr>
            <w:tcW w:w="2480" w:type="pct"/>
          </w:tcPr>
          <w:p w:rsidR="004A47F9" w:rsidRPr="004A47F9" w:rsidRDefault="004A47F9" w:rsidP="004A47F9">
            <w:pPr>
              <w:pStyle w:val="a9"/>
              <w:spacing w:before="0" w:beforeAutospacing="0" w:after="0" w:afterAutospacing="0"/>
              <w:rPr>
                <w:kern w:val="2"/>
                <w:shd w:val="clear" w:color="auto" w:fill="FFFFFF"/>
                <w:lang w:eastAsia="ko-KR"/>
              </w:rPr>
            </w:pPr>
            <w:r w:rsidRPr="004A47F9">
              <w:rPr>
                <w:kern w:val="2"/>
                <w:shd w:val="clear" w:color="auto" w:fill="FFFFFF"/>
                <w:lang w:eastAsia="ko-KR"/>
              </w:rPr>
              <w:t xml:space="preserve">Сибирский турнир юных физиков 2023 года (региональный ТЮФ) </w:t>
            </w:r>
          </w:p>
        </w:tc>
        <w:tc>
          <w:tcPr>
            <w:tcW w:w="1165" w:type="pct"/>
          </w:tcPr>
          <w:p w:rsidR="004A47F9" w:rsidRPr="004A47F9" w:rsidRDefault="004A47F9" w:rsidP="004A47F9">
            <w:pPr>
              <w:pStyle w:val="a9"/>
              <w:spacing w:before="0" w:beforeAutospacing="0" w:after="0" w:afterAutospacing="0"/>
              <w:jc w:val="center"/>
              <w:rPr>
                <w:kern w:val="2"/>
                <w:shd w:val="clear" w:color="auto" w:fill="FFFFFF"/>
                <w:lang w:eastAsia="ko-KR"/>
              </w:rPr>
            </w:pPr>
            <w:r w:rsidRPr="004A47F9">
              <w:rPr>
                <w:kern w:val="2"/>
                <w:shd w:val="clear" w:color="auto" w:fill="FFFFFF"/>
                <w:lang w:eastAsia="ko-KR"/>
              </w:rPr>
              <w:t>9в, 10-1, 10-4, 11-1</w:t>
            </w:r>
          </w:p>
        </w:tc>
        <w:tc>
          <w:tcPr>
            <w:tcW w:w="1355" w:type="pct"/>
          </w:tcPr>
          <w:p w:rsidR="004A47F9" w:rsidRPr="004A47F9" w:rsidRDefault="004A47F9" w:rsidP="004A47F9">
            <w:pPr>
              <w:pStyle w:val="a9"/>
              <w:spacing w:before="0" w:beforeAutospacing="0" w:after="0" w:afterAutospacing="0"/>
              <w:rPr>
                <w:kern w:val="2"/>
                <w:shd w:val="clear" w:color="auto" w:fill="FFFFFF"/>
                <w:lang w:eastAsia="ko-KR"/>
              </w:rPr>
            </w:pPr>
            <w:r w:rsidRPr="004A47F9">
              <w:rPr>
                <w:kern w:val="2"/>
                <w:shd w:val="clear" w:color="auto" w:fill="FFFFFF"/>
                <w:lang w:eastAsia="ko-KR"/>
              </w:rPr>
              <w:t>ИнжеНЭТИк-1 - призер (4 место в общем рейтинге по результатам отборочных боев), награждена серебряными медалями (диплом второй степени).</w:t>
            </w:r>
          </w:p>
          <w:p w:rsidR="004A47F9" w:rsidRPr="004A47F9" w:rsidRDefault="004A47F9" w:rsidP="004A47F9">
            <w:pPr>
              <w:pStyle w:val="a9"/>
              <w:spacing w:before="0" w:beforeAutospacing="0" w:after="0" w:afterAutospacing="0"/>
              <w:rPr>
                <w:kern w:val="2"/>
                <w:shd w:val="clear" w:color="auto" w:fill="FFFFFF"/>
                <w:lang w:eastAsia="ko-KR"/>
              </w:rPr>
            </w:pPr>
            <w:r>
              <w:rPr>
                <w:kern w:val="2"/>
                <w:shd w:val="clear" w:color="auto" w:fill="FFFFFF"/>
                <w:lang w:eastAsia="ko-KR"/>
              </w:rPr>
              <w:lastRenderedPageBreak/>
              <w:t>ИнжеНЭТИк-2 –</w:t>
            </w:r>
            <w:r w:rsidRPr="004A47F9">
              <w:rPr>
                <w:kern w:val="2"/>
                <w:shd w:val="clear" w:color="auto" w:fill="FFFFFF"/>
                <w:lang w:eastAsia="ko-KR"/>
              </w:rPr>
              <w:t xml:space="preserve"> 5-е место в общем рейтинге отборочных физических боев, отмечена дипломом 2 степени и награждена серебряными медалями.</w:t>
            </w:r>
          </w:p>
        </w:tc>
      </w:tr>
      <w:tr w:rsidR="004A47F9" w:rsidRPr="004A47F9" w:rsidTr="004A47F9">
        <w:tc>
          <w:tcPr>
            <w:tcW w:w="2480" w:type="pct"/>
          </w:tcPr>
          <w:p w:rsidR="004A47F9" w:rsidRPr="004A47F9" w:rsidRDefault="004A47F9" w:rsidP="004A47F9">
            <w:pPr>
              <w:pStyle w:val="a9"/>
              <w:spacing w:before="0" w:beforeAutospacing="0" w:after="0" w:afterAutospacing="0"/>
              <w:rPr>
                <w:kern w:val="2"/>
                <w:shd w:val="clear" w:color="auto" w:fill="FFFFFF"/>
                <w:lang w:eastAsia="ko-KR"/>
              </w:rPr>
            </w:pPr>
            <w:r w:rsidRPr="004A47F9">
              <w:rPr>
                <w:kern w:val="2"/>
                <w:shd w:val="clear" w:color="auto" w:fill="FFFFFF"/>
                <w:lang w:eastAsia="ko-KR"/>
              </w:rPr>
              <w:lastRenderedPageBreak/>
              <w:t xml:space="preserve">День студента: встреча со студентами – активистами из НГТУ, </w:t>
            </w:r>
            <w:proofErr w:type="spellStart"/>
            <w:r w:rsidRPr="004A47F9">
              <w:rPr>
                <w:kern w:val="2"/>
                <w:shd w:val="clear" w:color="auto" w:fill="FFFFFF"/>
                <w:lang w:eastAsia="ko-KR"/>
              </w:rPr>
              <w:t>СибГУТИ</w:t>
            </w:r>
            <w:proofErr w:type="spellEnd"/>
            <w:r w:rsidRPr="004A47F9">
              <w:rPr>
                <w:kern w:val="2"/>
                <w:shd w:val="clear" w:color="auto" w:fill="FFFFFF"/>
                <w:lang w:eastAsia="ko-KR"/>
              </w:rPr>
              <w:t xml:space="preserve">, НГПУ, НГУ, </w:t>
            </w:r>
            <w:proofErr w:type="spellStart"/>
            <w:r w:rsidRPr="004A47F9">
              <w:rPr>
                <w:kern w:val="2"/>
                <w:shd w:val="clear" w:color="auto" w:fill="FFFFFF"/>
                <w:lang w:eastAsia="ko-KR"/>
              </w:rPr>
              <w:t>СибУПК</w:t>
            </w:r>
            <w:proofErr w:type="spellEnd"/>
          </w:p>
        </w:tc>
        <w:tc>
          <w:tcPr>
            <w:tcW w:w="1165" w:type="pct"/>
          </w:tcPr>
          <w:p w:rsidR="004A47F9" w:rsidRPr="004A47F9" w:rsidRDefault="004A47F9" w:rsidP="004A47F9">
            <w:pPr>
              <w:pStyle w:val="a9"/>
              <w:spacing w:before="0" w:beforeAutospacing="0" w:after="0" w:afterAutospacing="0"/>
              <w:jc w:val="center"/>
              <w:rPr>
                <w:kern w:val="2"/>
                <w:shd w:val="clear" w:color="auto" w:fill="FFFFFF"/>
                <w:lang w:eastAsia="ko-KR"/>
              </w:rPr>
            </w:pPr>
            <w:r w:rsidRPr="004A47F9">
              <w:rPr>
                <w:kern w:val="2"/>
                <w:shd w:val="clear" w:color="auto" w:fill="FFFFFF"/>
                <w:lang w:eastAsia="ko-KR"/>
              </w:rPr>
              <w:t>11 классы</w:t>
            </w:r>
          </w:p>
        </w:tc>
        <w:tc>
          <w:tcPr>
            <w:tcW w:w="1355" w:type="pct"/>
          </w:tcPr>
          <w:p w:rsidR="004A47F9" w:rsidRPr="004A47F9" w:rsidRDefault="004A47F9" w:rsidP="004A47F9">
            <w:pPr>
              <w:pStyle w:val="a9"/>
              <w:spacing w:before="0" w:beforeAutospacing="0" w:after="0" w:afterAutospacing="0"/>
              <w:rPr>
                <w:kern w:val="2"/>
                <w:shd w:val="clear" w:color="auto" w:fill="FFFFFF"/>
                <w:lang w:eastAsia="ko-KR"/>
              </w:rPr>
            </w:pPr>
          </w:p>
        </w:tc>
      </w:tr>
      <w:tr w:rsidR="004A47F9" w:rsidRPr="004A47F9" w:rsidTr="004A47F9">
        <w:tc>
          <w:tcPr>
            <w:tcW w:w="2480" w:type="pct"/>
          </w:tcPr>
          <w:p w:rsidR="004A47F9" w:rsidRPr="004A47F9" w:rsidRDefault="004A47F9" w:rsidP="004A47F9">
            <w:pPr>
              <w:pStyle w:val="a9"/>
              <w:spacing w:before="0" w:beforeAutospacing="0" w:after="0" w:afterAutospacing="0"/>
              <w:rPr>
                <w:kern w:val="2"/>
                <w:shd w:val="clear" w:color="auto" w:fill="FFFFFF"/>
                <w:lang w:eastAsia="ko-KR"/>
              </w:rPr>
            </w:pPr>
            <w:r w:rsidRPr="004A47F9">
              <w:rPr>
                <w:kern w:val="2"/>
                <w:shd w:val="clear" w:color="auto" w:fill="FFFFFF"/>
                <w:lang w:eastAsia="ko-KR"/>
              </w:rPr>
              <w:t>Тематический урок «</w:t>
            </w:r>
            <w:proofErr w:type="spellStart"/>
            <w:r w:rsidRPr="004A47F9">
              <w:rPr>
                <w:kern w:val="2"/>
                <w:shd w:val="clear" w:color="auto" w:fill="FFFFFF"/>
                <w:lang w:eastAsia="ko-KR"/>
              </w:rPr>
              <w:t>НЕдетские</w:t>
            </w:r>
            <w:proofErr w:type="spellEnd"/>
            <w:r w:rsidRPr="004A47F9">
              <w:rPr>
                <w:kern w:val="2"/>
                <w:shd w:val="clear" w:color="auto" w:fill="FFFFFF"/>
                <w:lang w:eastAsia="ko-KR"/>
              </w:rPr>
              <w:t xml:space="preserve"> игры: как не стать участником финансовых преступлений» </w:t>
            </w:r>
          </w:p>
        </w:tc>
        <w:tc>
          <w:tcPr>
            <w:tcW w:w="1165" w:type="pct"/>
          </w:tcPr>
          <w:p w:rsidR="004A47F9" w:rsidRPr="004A47F9" w:rsidRDefault="004A47F9" w:rsidP="004A47F9">
            <w:pPr>
              <w:pStyle w:val="a9"/>
              <w:spacing w:before="0" w:beforeAutospacing="0" w:after="0" w:afterAutospacing="0"/>
              <w:jc w:val="center"/>
              <w:rPr>
                <w:kern w:val="2"/>
                <w:shd w:val="clear" w:color="auto" w:fill="FFFFFF"/>
                <w:lang w:eastAsia="ko-KR"/>
              </w:rPr>
            </w:pPr>
            <w:r w:rsidRPr="004A47F9">
              <w:rPr>
                <w:kern w:val="2"/>
                <w:shd w:val="clear" w:color="auto" w:fill="FFFFFF"/>
                <w:lang w:eastAsia="ko-KR"/>
              </w:rPr>
              <w:t>8 классы</w:t>
            </w:r>
          </w:p>
        </w:tc>
        <w:tc>
          <w:tcPr>
            <w:tcW w:w="1355" w:type="pct"/>
          </w:tcPr>
          <w:p w:rsidR="004A47F9" w:rsidRPr="004A47F9" w:rsidRDefault="004A47F9" w:rsidP="004A47F9">
            <w:pPr>
              <w:pStyle w:val="a9"/>
              <w:spacing w:before="0" w:beforeAutospacing="0" w:after="0" w:afterAutospacing="0"/>
              <w:rPr>
                <w:kern w:val="2"/>
                <w:shd w:val="clear" w:color="auto" w:fill="FFFFFF"/>
                <w:lang w:eastAsia="ko-KR"/>
              </w:rPr>
            </w:pPr>
          </w:p>
        </w:tc>
      </w:tr>
      <w:tr w:rsidR="004A47F9" w:rsidRPr="004A47F9" w:rsidTr="004A47F9">
        <w:tc>
          <w:tcPr>
            <w:tcW w:w="2480" w:type="pct"/>
          </w:tcPr>
          <w:p w:rsidR="004A47F9" w:rsidRPr="004A47F9" w:rsidRDefault="004A47F9" w:rsidP="004A47F9">
            <w:pPr>
              <w:pStyle w:val="a9"/>
              <w:spacing w:before="0" w:beforeAutospacing="0" w:after="0" w:afterAutospacing="0"/>
              <w:rPr>
                <w:kern w:val="2"/>
                <w:shd w:val="clear" w:color="auto" w:fill="FFFFFF"/>
                <w:lang w:eastAsia="ko-KR"/>
              </w:rPr>
            </w:pPr>
            <w:r w:rsidRPr="004A47F9">
              <w:rPr>
                <w:kern w:val="2"/>
                <w:shd w:val="clear" w:color="auto" w:fill="FFFFFF"/>
                <w:lang w:eastAsia="ko-KR"/>
              </w:rPr>
              <w:t>Финал НТО по профилю «Интеллектуальные энергетические системы»</w:t>
            </w:r>
          </w:p>
        </w:tc>
        <w:tc>
          <w:tcPr>
            <w:tcW w:w="1165" w:type="pct"/>
          </w:tcPr>
          <w:p w:rsidR="004A47F9" w:rsidRPr="004A47F9" w:rsidRDefault="004A47F9" w:rsidP="004A47F9">
            <w:pPr>
              <w:pStyle w:val="a9"/>
              <w:spacing w:before="0" w:beforeAutospacing="0" w:after="0" w:afterAutospacing="0"/>
              <w:jc w:val="center"/>
              <w:rPr>
                <w:kern w:val="2"/>
                <w:shd w:val="clear" w:color="auto" w:fill="FFFFFF"/>
                <w:lang w:eastAsia="ko-KR"/>
              </w:rPr>
            </w:pPr>
            <w:r w:rsidRPr="004A47F9">
              <w:rPr>
                <w:kern w:val="2"/>
                <w:shd w:val="clear" w:color="auto" w:fill="FFFFFF"/>
                <w:lang w:eastAsia="ko-KR"/>
              </w:rPr>
              <w:t>10-3, 11-2,</w:t>
            </w:r>
          </w:p>
          <w:p w:rsidR="004A47F9" w:rsidRPr="004A47F9" w:rsidRDefault="004A47F9" w:rsidP="004A47F9">
            <w:pPr>
              <w:pStyle w:val="a9"/>
              <w:spacing w:before="0" w:beforeAutospacing="0" w:after="0" w:afterAutospacing="0"/>
              <w:jc w:val="center"/>
              <w:rPr>
                <w:kern w:val="2"/>
                <w:shd w:val="clear" w:color="auto" w:fill="FFFFFF"/>
                <w:lang w:eastAsia="ko-KR"/>
              </w:rPr>
            </w:pPr>
            <w:r w:rsidRPr="004A47F9">
              <w:rPr>
                <w:kern w:val="2"/>
                <w:shd w:val="clear" w:color="auto" w:fill="FFFFFF"/>
                <w:lang w:eastAsia="ko-KR"/>
              </w:rPr>
              <w:t>11-3</w:t>
            </w:r>
          </w:p>
        </w:tc>
        <w:tc>
          <w:tcPr>
            <w:tcW w:w="1355" w:type="pct"/>
          </w:tcPr>
          <w:p w:rsidR="004A47F9" w:rsidRPr="004A47F9" w:rsidRDefault="004A47F9" w:rsidP="004A47F9">
            <w:pPr>
              <w:pStyle w:val="a9"/>
              <w:spacing w:before="0" w:beforeAutospacing="0" w:after="0" w:afterAutospacing="0"/>
              <w:rPr>
                <w:kern w:val="2"/>
                <w:shd w:val="clear" w:color="auto" w:fill="FFFFFF"/>
                <w:lang w:eastAsia="ko-KR"/>
              </w:rPr>
            </w:pPr>
            <w:r w:rsidRPr="004A47F9">
              <w:rPr>
                <w:kern w:val="2"/>
                <w:shd w:val="clear" w:color="auto" w:fill="FFFFFF"/>
                <w:lang w:eastAsia="ko-KR"/>
              </w:rPr>
              <w:t>10-3 - 2 место в командном практическом туре</w:t>
            </w:r>
          </w:p>
          <w:p w:rsidR="004A47F9" w:rsidRPr="004A47F9" w:rsidRDefault="004A47F9" w:rsidP="00B214E8">
            <w:pPr>
              <w:pStyle w:val="a9"/>
              <w:spacing w:before="0" w:beforeAutospacing="0" w:after="0" w:afterAutospacing="0"/>
              <w:rPr>
                <w:kern w:val="2"/>
                <w:shd w:val="clear" w:color="auto" w:fill="FFFFFF"/>
                <w:lang w:eastAsia="ko-KR"/>
              </w:rPr>
            </w:pPr>
            <w:r w:rsidRPr="004A47F9">
              <w:rPr>
                <w:kern w:val="2"/>
                <w:shd w:val="clear" w:color="auto" w:fill="FFFFFF"/>
                <w:lang w:eastAsia="ko-KR"/>
              </w:rPr>
              <w:t>11-3 – 3 место в командном практическом туре</w:t>
            </w:r>
          </w:p>
        </w:tc>
      </w:tr>
      <w:tr w:rsidR="004A47F9" w:rsidRPr="004A47F9" w:rsidTr="004A47F9">
        <w:tc>
          <w:tcPr>
            <w:tcW w:w="2480" w:type="pct"/>
          </w:tcPr>
          <w:p w:rsidR="004A47F9" w:rsidRPr="004A47F9" w:rsidRDefault="004A47F9" w:rsidP="004A47F9">
            <w:pPr>
              <w:pStyle w:val="a9"/>
              <w:spacing w:before="0" w:beforeAutospacing="0" w:after="0" w:afterAutospacing="0"/>
              <w:rPr>
                <w:kern w:val="2"/>
                <w:shd w:val="clear" w:color="auto" w:fill="FFFFFF"/>
                <w:lang w:eastAsia="ko-KR"/>
              </w:rPr>
            </w:pPr>
            <w:r w:rsidRPr="004A47F9">
              <w:rPr>
                <w:kern w:val="2"/>
                <w:shd w:val="clear" w:color="auto" w:fill="FFFFFF"/>
                <w:lang w:eastAsia="ko-KR"/>
              </w:rPr>
              <w:t xml:space="preserve">Посещение Дней открытых дверей вузов города: НГУ, НГТУ, </w:t>
            </w:r>
            <w:proofErr w:type="spellStart"/>
            <w:r w:rsidRPr="004A47F9">
              <w:rPr>
                <w:kern w:val="2"/>
                <w:shd w:val="clear" w:color="auto" w:fill="FFFFFF"/>
                <w:lang w:eastAsia="ko-KR"/>
              </w:rPr>
              <w:t>СГУГиТ</w:t>
            </w:r>
            <w:proofErr w:type="spellEnd"/>
            <w:r w:rsidRPr="004A47F9">
              <w:rPr>
                <w:kern w:val="2"/>
                <w:shd w:val="clear" w:color="auto" w:fill="FFFFFF"/>
                <w:lang w:eastAsia="ko-KR"/>
              </w:rPr>
              <w:t>, НГПУ и т.д.</w:t>
            </w:r>
          </w:p>
        </w:tc>
        <w:tc>
          <w:tcPr>
            <w:tcW w:w="1165" w:type="pct"/>
          </w:tcPr>
          <w:p w:rsidR="004A47F9" w:rsidRPr="004A47F9" w:rsidRDefault="004A47F9" w:rsidP="004A47F9">
            <w:pPr>
              <w:pStyle w:val="a9"/>
              <w:spacing w:before="0" w:beforeAutospacing="0" w:after="0" w:afterAutospacing="0"/>
              <w:jc w:val="center"/>
              <w:rPr>
                <w:kern w:val="2"/>
                <w:shd w:val="clear" w:color="auto" w:fill="FFFFFF"/>
                <w:lang w:eastAsia="ko-KR"/>
              </w:rPr>
            </w:pPr>
            <w:r w:rsidRPr="004A47F9">
              <w:rPr>
                <w:kern w:val="2"/>
                <w:shd w:val="clear" w:color="auto" w:fill="FFFFFF"/>
                <w:lang w:eastAsia="ko-KR"/>
              </w:rPr>
              <w:t>11-1, 11-2, 11-3, 11-4</w:t>
            </w:r>
          </w:p>
        </w:tc>
        <w:tc>
          <w:tcPr>
            <w:tcW w:w="1355" w:type="pct"/>
          </w:tcPr>
          <w:p w:rsidR="004A47F9" w:rsidRPr="004A47F9" w:rsidRDefault="004A47F9" w:rsidP="004A47F9">
            <w:pPr>
              <w:pStyle w:val="a9"/>
              <w:spacing w:before="0" w:beforeAutospacing="0" w:after="0" w:afterAutospacing="0"/>
              <w:rPr>
                <w:kern w:val="2"/>
                <w:shd w:val="clear" w:color="auto" w:fill="FFFFFF"/>
                <w:lang w:eastAsia="ko-KR"/>
              </w:rPr>
            </w:pPr>
            <w:r w:rsidRPr="004A47F9">
              <w:rPr>
                <w:kern w:val="2"/>
                <w:shd w:val="clear" w:color="auto" w:fill="FFFFFF"/>
                <w:lang w:eastAsia="ko-KR"/>
              </w:rPr>
              <w:t>В течение марта</w:t>
            </w:r>
          </w:p>
        </w:tc>
      </w:tr>
      <w:tr w:rsidR="004A47F9" w:rsidRPr="004A47F9" w:rsidTr="004A47F9">
        <w:tc>
          <w:tcPr>
            <w:tcW w:w="2480" w:type="pct"/>
          </w:tcPr>
          <w:p w:rsidR="004A47F9" w:rsidRPr="004A47F9" w:rsidRDefault="004A47F9" w:rsidP="004A47F9">
            <w:pPr>
              <w:pStyle w:val="a9"/>
              <w:spacing w:before="0" w:beforeAutospacing="0" w:after="0" w:afterAutospacing="0"/>
              <w:rPr>
                <w:kern w:val="2"/>
                <w:shd w:val="clear" w:color="auto" w:fill="FFFFFF"/>
                <w:lang w:eastAsia="ko-KR"/>
              </w:rPr>
            </w:pPr>
            <w:r w:rsidRPr="004A47F9">
              <w:rPr>
                <w:kern w:val="2"/>
                <w:shd w:val="clear" w:color="auto" w:fill="FFFFFF"/>
                <w:lang w:eastAsia="ko-KR"/>
              </w:rPr>
              <w:t xml:space="preserve">Встречи </w:t>
            </w:r>
            <w:r w:rsidR="00B214E8" w:rsidRPr="004A47F9">
              <w:rPr>
                <w:kern w:val="2"/>
                <w:shd w:val="clear" w:color="auto" w:fill="FFFFFF"/>
                <w:lang w:eastAsia="ko-KR"/>
              </w:rPr>
              <w:t>с интересными</w:t>
            </w:r>
            <w:r w:rsidRPr="004A47F9">
              <w:rPr>
                <w:kern w:val="2"/>
                <w:shd w:val="clear" w:color="auto" w:fill="FFFFFF"/>
                <w:lang w:eastAsia="ko-KR"/>
              </w:rPr>
              <w:t xml:space="preserve"> людьми: </w:t>
            </w:r>
            <w:hyperlink r:id="rId44" w:history="1">
              <w:r w:rsidRPr="004A47F9">
                <w:rPr>
                  <w:kern w:val="2"/>
                  <w:shd w:val="clear" w:color="auto" w:fill="FFFFFF"/>
                  <w:lang w:eastAsia="ko-KR"/>
                </w:rPr>
                <w:t xml:space="preserve">«Быть или казаться». </w:t>
              </w:r>
            </w:hyperlink>
            <w:r w:rsidRPr="004A47F9">
              <w:rPr>
                <w:kern w:val="2"/>
                <w:shd w:val="clear" w:color="auto" w:fill="FFFFFF"/>
                <w:lang w:eastAsia="ko-KR"/>
              </w:rPr>
              <w:t xml:space="preserve">Встреча с заместителем начальника экспедиции "Поиск-МГИВ", экспертом Центра патриотического воспитания Новосибирской области </w:t>
            </w:r>
          </w:p>
          <w:p w:rsidR="004A47F9" w:rsidRPr="004A47F9" w:rsidRDefault="004A47F9" w:rsidP="004A47F9">
            <w:pPr>
              <w:pStyle w:val="a9"/>
              <w:spacing w:before="0" w:beforeAutospacing="0" w:after="0" w:afterAutospacing="0"/>
              <w:rPr>
                <w:kern w:val="2"/>
                <w:shd w:val="clear" w:color="auto" w:fill="FFFFFF"/>
                <w:lang w:eastAsia="ko-KR"/>
              </w:rPr>
            </w:pPr>
            <w:r w:rsidRPr="004A47F9">
              <w:rPr>
                <w:kern w:val="2"/>
                <w:shd w:val="clear" w:color="auto" w:fill="FFFFFF"/>
                <w:lang w:eastAsia="ko-KR"/>
              </w:rPr>
              <w:t>Смирновой А.Р.</w:t>
            </w:r>
          </w:p>
        </w:tc>
        <w:tc>
          <w:tcPr>
            <w:tcW w:w="1165" w:type="pct"/>
          </w:tcPr>
          <w:p w:rsidR="004A47F9" w:rsidRPr="004A47F9" w:rsidRDefault="004A47F9" w:rsidP="004A47F9">
            <w:pPr>
              <w:pStyle w:val="a9"/>
              <w:spacing w:before="0" w:beforeAutospacing="0" w:after="0" w:afterAutospacing="0"/>
              <w:jc w:val="center"/>
              <w:rPr>
                <w:kern w:val="2"/>
                <w:shd w:val="clear" w:color="auto" w:fill="FFFFFF"/>
                <w:lang w:eastAsia="ko-KR"/>
              </w:rPr>
            </w:pPr>
            <w:r w:rsidRPr="004A47F9">
              <w:rPr>
                <w:kern w:val="2"/>
                <w:shd w:val="clear" w:color="auto" w:fill="FFFFFF"/>
                <w:lang w:eastAsia="ko-KR"/>
              </w:rPr>
              <w:t>9-11 классы</w:t>
            </w:r>
          </w:p>
        </w:tc>
        <w:tc>
          <w:tcPr>
            <w:tcW w:w="1355" w:type="pct"/>
          </w:tcPr>
          <w:p w:rsidR="004A47F9" w:rsidRPr="004A47F9" w:rsidRDefault="004A47F9" w:rsidP="004A47F9">
            <w:pPr>
              <w:pStyle w:val="a9"/>
              <w:spacing w:before="0" w:beforeAutospacing="0" w:after="0" w:afterAutospacing="0"/>
              <w:rPr>
                <w:kern w:val="2"/>
                <w:shd w:val="clear" w:color="auto" w:fill="FFFFFF"/>
                <w:lang w:eastAsia="ko-KR"/>
              </w:rPr>
            </w:pPr>
          </w:p>
        </w:tc>
      </w:tr>
      <w:tr w:rsidR="004A47F9" w:rsidRPr="004A47F9" w:rsidTr="004A47F9">
        <w:tc>
          <w:tcPr>
            <w:tcW w:w="2480" w:type="pct"/>
          </w:tcPr>
          <w:p w:rsidR="004A47F9" w:rsidRPr="004A47F9" w:rsidRDefault="004A47F9" w:rsidP="004A47F9">
            <w:pPr>
              <w:pStyle w:val="a9"/>
              <w:spacing w:before="0" w:beforeAutospacing="0" w:after="0" w:afterAutospacing="0"/>
              <w:rPr>
                <w:kern w:val="2"/>
                <w:shd w:val="clear" w:color="auto" w:fill="FFFFFF"/>
                <w:lang w:eastAsia="ko-KR"/>
              </w:rPr>
            </w:pPr>
            <w:r w:rsidRPr="004A47F9">
              <w:rPr>
                <w:kern w:val="2"/>
                <w:shd w:val="clear" w:color="auto" w:fill="FFFFFF"/>
                <w:lang w:eastAsia="ko-KR"/>
              </w:rPr>
              <w:t xml:space="preserve">Экскурсия в Институт ядерной физики им. Г. И. </w:t>
            </w:r>
            <w:proofErr w:type="spellStart"/>
            <w:r w:rsidRPr="004A47F9">
              <w:rPr>
                <w:kern w:val="2"/>
                <w:shd w:val="clear" w:color="auto" w:fill="FFFFFF"/>
                <w:lang w:eastAsia="ko-KR"/>
              </w:rPr>
              <w:t>Будкера</w:t>
            </w:r>
            <w:proofErr w:type="spellEnd"/>
            <w:r w:rsidRPr="004A47F9">
              <w:rPr>
                <w:kern w:val="2"/>
                <w:shd w:val="clear" w:color="auto" w:fill="FFFFFF"/>
                <w:lang w:eastAsia="ko-KR"/>
              </w:rPr>
              <w:t xml:space="preserve"> СО РАН ИЯФ</w:t>
            </w:r>
          </w:p>
        </w:tc>
        <w:tc>
          <w:tcPr>
            <w:tcW w:w="1165" w:type="pct"/>
          </w:tcPr>
          <w:p w:rsidR="004A47F9" w:rsidRPr="004A47F9" w:rsidRDefault="004A47F9" w:rsidP="004A47F9">
            <w:pPr>
              <w:pStyle w:val="a9"/>
              <w:spacing w:before="0" w:beforeAutospacing="0" w:after="0" w:afterAutospacing="0"/>
              <w:jc w:val="center"/>
              <w:rPr>
                <w:kern w:val="2"/>
                <w:shd w:val="clear" w:color="auto" w:fill="FFFFFF"/>
                <w:lang w:eastAsia="ko-KR"/>
              </w:rPr>
            </w:pPr>
            <w:r w:rsidRPr="004A47F9">
              <w:rPr>
                <w:kern w:val="2"/>
                <w:shd w:val="clear" w:color="auto" w:fill="FFFFFF"/>
                <w:lang w:eastAsia="ko-KR"/>
              </w:rPr>
              <w:t>10– 1, 11-1</w:t>
            </w:r>
          </w:p>
        </w:tc>
        <w:tc>
          <w:tcPr>
            <w:tcW w:w="1355" w:type="pct"/>
          </w:tcPr>
          <w:p w:rsidR="004A47F9" w:rsidRPr="004A47F9" w:rsidRDefault="004A47F9" w:rsidP="004A47F9">
            <w:pPr>
              <w:pStyle w:val="a9"/>
              <w:spacing w:before="0" w:beforeAutospacing="0" w:after="0" w:afterAutospacing="0"/>
              <w:rPr>
                <w:kern w:val="2"/>
                <w:shd w:val="clear" w:color="auto" w:fill="FFFFFF"/>
                <w:lang w:eastAsia="ko-KR"/>
              </w:rPr>
            </w:pPr>
          </w:p>
        </w:tc>
      </w:tr>
      <w:tr w:rsidR="004A47F9" w:rsidRPr="004A47F9" w:rsidTr="004A47F9">
        <w:tc>
          <w:tcPr>
            <w:tcW w:w="2480" w:type="pct"/>
          </w:tcPr>
          <w:p w:rsidR="004A47F9" w:rsidRPr="004A47F9" w:rsidRDefault="004A47F9" w:rsidP="004A47F9">
            <w:pPr>
              <w:pStyle w:val="a9"/>
              <w:spacing w:before="0" w:beforeAutospacing="0" w:after="0" w:afterAutospacing="0"/>
              <w:rPr>
                <w:kern w:val="2"/>
                <w:shd w:val="clear" w:color="auto" w:fill="FFFFFF"/>
                <w:lang w:eastAsia="ko-KR"/>
              </w:rPr>
            </w:pPr>
            <w:r w:rsidRPr="004A47F9">
              <w:rPr>
                <w:kern w:val="2"/>
                <w:shd w:val="clear" w:color="auto" w:fill="FFFFFF"/>
                <w:lang w:eastAsia="ko-KR"/>
              </w:rPr>
              <w:t xml:space="preserve">Городской научно-практическая конференции </w:t>
            </w:r>
            <w:r w:rsidR="00B214E8" w:rsidRPr="004A47F9">
              <w:rPr>
                <w:kern w:val="2"/>
                <w:shd w:val="clear" w:color="auto" w:fill="FFFFFF"/>
                <w:lang w:eastAsia="ko-KR"/>
              </w:rPr>
              <w:t>НОУ «</w:t>
            </w:r>
            <w:r w:rsidR="00B214E8">
              <w:rPr>
                <w:kern w:val="2"/>
                <w:shd w:val="clear" w:color="auto" w:fill="FFFFFF"/>
                <w:lang w:eastAsia="ko-KR"/>
              </w:rPr>
              <w:t>Сибирь» 2023</w:t>
            </w:r>
            <w:r w:rsidRPr="004A47F9">
              <w:rPr>
                <w:kern w:val="2"/>
                <w:shd w:val="clear" w:color="auto" w:fill="FFFFFF"/>
                <w:lang w:eastAsia="ko-KR"/>
              </w:rPr>
              <w:t xml:space="preserve"> года</w:t>
            </w:r>
          </w:p>
        </w:tc>
        <w:tc>
          <w:tcPr>
            <w:tcW w:w="1165" w:type="pct"/>
          </w:tcPr>
          <w:p w:rsidR="004A47F9" w:rsidRPr="004A47F9" w:rsidRDefault="004A47F9" w:rsidP="004A47F9">
            <w:pPr>
              <w:pStyle w:val="a9"/>
              <w:spacing w:before="0" w:beforeAutospacing="0" w:after="0" w:afterAutospacing="0"/>
              <w:jc w:val="center"/>
              <w:rPr>
                <w:kern w:val="2"/>
                <w:shd w:val="clear" w:color="auto" w:fill="FFFFFF"/>
                <w:lang w:eastAsia="ko-KR"/>
              </w:rPr>
            </w:pPr>
            <w:r w:rsidRPr="004A47F9">
              <w:rPr>
                <w:kern w:val="2"/>
                <w:shd w:val="clear" w:color="auto" w:fill="FFFFFF"/>
                <w:lang w:eastAsia="ko-KR"/>
              </w:rPr>
              <w:t>9-11 классы</w:t>
            </w:r>
          </w:p>
        </w:tc>
        <w:tc>
          <w:tcPr>
            <w:tcW w:w="1355" w:type="pct"/>
          </w:tcPr>
          <w:p w:rsidR="004A47F9" w:rsidRPr="004A47F9" w:rsidRDefault="004A47F9" w:rsidP="004A47F9">
            <w:pPr>
              <w:pStyle w:val="a9"/>
              <w:spacing w:before="0" w:beforeAutospacing="0" w:after="0" w:afterAutospacing="0"/>
              <w:rPr>
                <w:kern w:val="2"/>
                <w:shd w:val="clear" w:color="auto" w:fill="FFFFFF"/>
                <w:lang w:eastAsia="ko-KR"/>
              </w:rPr>
            </w:pPr>
            <w:r w:rsidRPr="004A47F9">
              <w:rPr>
                <w:kern w:val="2"/>
                <w:shd w:val="clear" w:color="auto" w:fill="FFFFFF"/>
                <w:lang w:eastAsia="ko-KR"/>
              </w:rPr>
              <w:t>1 победитель – «Золотая Лига»</w:t>
            </w:r>
          </w:p>
          <w:p w:rsidR="004A47F9" w:rsidRPr="004A47F9" w:rsidRDefault="004A47F9" w:rsidP="004A47F9">
            <w:pPr>
              <w:pStyle w:val="a9"/>
              <w:spacing w:before="0" w:beforeAutospacing="0" w:after="0" w:afterAutospacing="0"/>
              <w:rPr>
                <w:kern w:val="2"/>
                <w:shd w:val="clear" w:color="auto" w:fill="FFFFFF"/>
                <w:lang w:eastAsia="ko-KR"/>
              </w:rPr>
            </w:pPr>
            <w:r w:rsidRPr="004A47F9">
              <w:rPr>
                <w:kern w:val="2"/>
                <w:shd w:val="clear" w:color="auto" w:fill="FFFFFF"/>
                <w:lang w:eastAsia="ko-KR"/>
              </w:rPr>
              <w:t>11 лауреатов Конференции</w:t>
            </w:r>
          </w:p>
        </w:tc>
      </w:tr>
      <w:tr w:rsidR="004A47F9" w:rsidRPr="004A47F9" w:rsidTr="004A47F9">
        <w:tc>
          <w:tcPr>
            <w:tcW w:w="2480" w:type="pct"/>
          </w:tcPr>
          <w:p w:rsidR="004A47F9" w:rsidRPr="004A47F9" w:rsidRDefault="004A47F9" w:rsidP="004A47F9">
            <w:pPr>
              <w:pStyle w:val="a9"/>
              <w:spacing w:before="0" w:beforeAutospacing="0" w:after="0" w:afterAutospacing="0"/>
              <w:rPr>
                <w:kern w:val="2"/>
                <w:shd w:val="clear" w:color="auto" w:fill="FFFFFF"/>
                <w:lang w:eastAsia="ko-KR"/>
              </w:rPr>
            </w:pPr>
            <w:r w:rsidRPr="004A47F9">
              <w:rPr>
                <w:kern w:val="2"/>
                <w:shd w:val="clear" w:color="auto" w:fill="FFFFFF"/>
                <w:lang w:eastAsia="ko-KR"/>
              </w:rPr>
              <w:t xml:space="preserve">Исследовательское путешествие в Архив </w:t>
            </w:r>
            <w:proofErr w:type="spellStart"/>
            <w:r w:rsidRPr="004A47F9">
              <w:rPr>
                <w:kern w:val="2"/>
                <w:shd w:val="clear" w:color="auto" w:fill="FFFFFF"/>
                <w:lang w:eastAsia="ko-KR"/>
              </w:rPr>
              <w:t>Болотнинского</w:t>
            </w:r>
            <w:proofErr w:type="spellEnd"/>
            <w:r w:rsidRPr="004A47F9">
              <w:rPr>
                <w:kern w:val="2"/>
                <w:shd w:val="clear" w:color="auto" w:fill="FFFFFF"/>
                <w:lang w:eastAsia="ko-KR"/>
              </w:rPr>
              <w:t xml:space="preserve"> района Новосибирской области</w:t>
            </w:r>
          </w:p>
        </w:tc>
        <w:tc>
          <w:tcPr>
            <w:tcW w:w="1165" w:type="pct"/>
          </w:tcPr>
          <w:p w:rsidR="004A47F9" w:rsidRPr="004A47F9" w:rsidRDefault="004A47F9" w:rsidP="004A47F9">
            <w:pPr>
              <w:pStyle w:val="a9"/>
              <w:spacing w:before="0" w:beforeAutospacing="0" w:after="0" w:afterAutospacing="0"/>
              <w:jc w:val="center"/>
              <w:rPr>
                <w:kern w:val="2"/>
                <w:shd w:val="clear" w:color="auto" w:fill="FFFFFF"/>
                <w:lang w:eastAsia="ko-KR"/>
              </w:rPr>
            </w:pPr>
            <w:r w:rsidRPr="004A47F9">
              <w:rPr>
                <w:kern w:val="2"/>
                <w:shd w:val="clear" w:color="auto" w:fill="FFFFFF"/>
                <w:lang w:eastAsia="ko-KR"/>
              </w:rPr>
              <w:t>7б</w:t>
            </w:r>
          </w:p>
        </w:tc>
        <w:tc>
          <w:tcPr>
            <w:tcW w:w="1355" w:type="pct"/>
          </w:tcPr>
          <w:p w:rsidR="004A47F9" w:rsidRPr="004A47F9" w:rsidRDefault="004A47F9" w:rsidP="004A47F9">
            <w:pPr>
              <w:pStyle w:val="a9"/>
              <w:spacing w:before="0" w:beforeAutospacing="0" w:after="0" w:afterAutospacing="0"/>
              <w:rPr>
                <w:kern w:val="2"/>
                <w:shd w:val="clear" w:color="auto" w:fill="FFFFFF"/>
                <w:lang w:eastAsia="ko-KR"/>
              </w:rPr>
            </w:pPr>
            <w:r w:rsidRPr="004A47F9">
              <w:rPr>
                <w:kern w:val="2"/>
                <w:shd w:val="clear" w:color="auto" w:fill="FFFFFF"/>
                <w:lang w:eastAsia="ko-KR"/>
              </w:rPr>
              <w:t>Проектная работа</w:t>
            </w:r>
          </w:p>
        </w:tc>
      </w:tr>
      <w:tr w:rsidR="004A47F9" w:rsidRPr="004A47F9" w:rsidTr="004A47F9">
        <w:tc>
          <w:tcPr>
            <w:tcW w:w="2480" w:type="pct"/>
          </w:tcPr>
          <w:p w:rsidR="004A47F9" w:rsidRPr="004A47F9" w:rsidRDefault="004A47F9" w:rsidP="004A47F9">
            <w:pPr>
              <w:pStyle w:val="a9"/>
              <w:spacing w:before="0" w:beforeAutospacing="0" w:after="0" w:afterAutospacing="0"/>
              <w:rPr>
                <w:kern w:val="2"/>
                <w:shd w:val="clear" w:color="auto" w:fill="FFFFFF"/>
                <w:lang w:eastAsia="ko-KR"/>
              </w:rPr>
            </w:pPr>
            <w:r w:rsidRPr="004A47F9">
              <w:rPr>
                <w:kern w:val="2"/>
                <w:shd w:val="clear" w:color="auto" w:fill="FFFFFF"/>
                <w:lang w:eastAsia="ko-KR"/>
              </w:rPr>
              <w:t xml:space="preserve">Всероссийское родительское собрание по профориентации </w:t>
            </w:r>
          </w:p>
          <w:p w:rsidR="004A47F9" w:rsidRPr="004A47F9" w:rsidRDefault="004A47F9" w:rsidP="004A47F9">
            <w:pPr>
              <w:pStyle w:val="a9"/>
              <w:spacing w:before="0" w:beforeAutospacing="0" w:after="0" w:afterAutospacing="0"/>
              <w:rPr>
                <w:kern w:val="2"/>
                <w:shd w:val="clear" w:color="auto" w:fill="FFFFFF"/>
                <w:lang w:eastAsia="ko-KR"/>
              </w:rPr>
            </w:pPr>
          </w:p>
        </w:tc>
        <w:tc>
          <w:tcPr>
            <w:tcW w:w="1165" w:type="pct"/>
          </w:tcPr>
          <w:p w:rsidR="004A47F9" w:rsidRPr="004A47F9" w:rsidRDefault="004A47F9" w:rsidP="004A47F9">
            <w:pPr>
              <w:pStyle w:val="a9"/>
              <w:spacing w:before="0" w:beforeAutospacing="0" w:after="0" w:afterAutospacing="0"/>
              <w:jc w:val="center"/>
              <w:rPr>
                <w:kern w:val="2"/>
                <w:shd w:val="clear" w:color="auto" w:fill="FFFFFF"/>
                <w:lang w:eastAsia="ko-KR"/>
              </w:rPr>
            </w:pPr>
            <w:r w:rsidRPr="004A47F9">
              <w:rPr>
                <w:kern w:val="2"/>
                <w:shd w:val="clear" w:color="auto" w:fill="FFFFFF"/>
                <w:lang w:eastAsia="ko-KR"/>
              </w:rPr>
              <w:t>Родители (законные представители) обучающихся</w:t>
            </w:r>
          </w:p>
        </w:tc>
        <w:tc>
          <w:tcPr>
            <w:tcW w:w="1355" w:type="pct"/>
          </w:tcPr>
          <w:p w:rsidR="004A47F9" w:rsidRPr="004A47F9" w:rsidRDefault="004A47F9" w:rsidP="004A47F9">
            <w:pPr>
              <w:pStyle w:val="a9"/>
              <w:spacing w:before="0" w:beforeAutospacing="0" w:after="0" w:afterAutospacing="0"/>
              <w:rPr>
                <w:kern w:val="2"/>
                <w:shd w:val="clear" w:color="auto" w:fill="FFFFFF"/>
                <w:lang w:eastAsia="ko-KR"/>
              </w:rPr>
            </w:pPr>
          </w:p>
        </w:tc>
      </w:tr>
      <w:tr w:rsidR="004A47F9" w:rsidRPr="004A47F9" w:rsidTr="004A47F9">
        <w:tc>
          <w:tcPr>
            <w:tcW w:w="2480" w:type="pct"/>
          </w:tcPr>
          <w:p w:rsidR="004A47F9" w:rsidRPr="004A47F9" w:rsidRDefault="004A47F9" w:rsidP="004A47F9">
            <w:pPr>
              <w:pStyle w:val="a9"/>
              <w:spacing w:before="0" w:beforeAutospacing="0" w:after="0" w:afterAutospacing="0"/>
              <w:rPr>
                <w:kern w:val="2"/>
                <w:shd w:val="clear" w:color="auto" w:fill="FFFFFF"/>
                <w:lang w:eastAsia="ko-KR"/>
              </w:rPr>
            </w:pPr>
            <w:r w:rsidRPr="004A47F9">
              <w:rPr>
                <w:kern w:val="2"/>
                <w:shd w:val="clear" w:color="auto" w:fill="FFFFFF"/>
                <w:lang w:eastAsia="ko-KR"/>
              </w:rPr>
              <w:t>Лицейский день молодого избирателя "Выбирая будущее"</w:t>
            </w:r>
          </w:p>
        </w:tc>
        <w:tc>
          <w:tcPr>
            <w:tcW w:w="1165" w:type="pct"/>
          </w:tcPr>
          <w:p w:rsidR="004A47F9" w:rsidRPr="004A47F9" w:rsidRDefault="004A47F9" w:rsidP="004A47F9">
            <w:pPr>
              <w:pStyle w:val="a9"/>
              <w:spacing w:before="0" w:beforeAutospacing="0" w:after="0" w:afterAutospacing="0"/>
              <w:jc w:val="center"/>
              <w:rPr>
                <w:kern w:val="2"/>
                <w:shd w:val="clear" w:color="auto" w:fill="FFFFFF"/>
                <w:lang w:eastAsia="ko-KR"/>
              </w:rPr>
            </w:pPr>
            <w:r w:rsidRPr="004A47F9">
              <w:rPr>
                <w:kern w:val="2"/>
                <w:shd w:val="clear" w:color="auto" w:fill="FFFFFF"/>
                <w:lang w:eastAsia="ko-KR"/>
              </w:rPr>
              <w:t>11-е классы</w:t>
            </w:r>
          </w:p>
        </w:tc>
        <w:tc>
          <w:tcPr>
            <w:tcW w:w="1355" w:type="pct"/>
          </w:tcPr>
          <w:p w:rsidR="004A47F9" w:rsidRPr="004A47F9" w:rsidRDefault="004A47F9" w:rsidP="004A47F9">
            <w:pPr>
              <w:pStyle w:val="a9"/>
              <w:spacing w:before="0" w:beforeAutospacing="0" w:after="0" w:afterAutospacing="0"/>
              <w:rPr>
                <w:kern w:val="2"/>
                <w:shd w:val="clear" w:color="auto" w:fill="FFFFFF"/>
                <w:lang w:eastAsia="ko-KR"/>
              </w:rPr>
            </w:pPr>
          </w:p>
        </w:tc>
      </w:tr>
      <w:tr w:rsidR="004A47F9" w:rsidRPr="004A47F9" w:rsidTr="004A47F9">
        <w:tc>
          <w:tcPr>
            <w:tcW w:w="2480" w:type="pct"/>
          </w:tcPr>
          <w:p w:rsidR="004A47F9" w:rsidRPr="004A47F9" w:rsidRDefault="004A47F9" w:rsidP="004A47F9">
            <w:pPr>
              <w:pStyle w:val="a9"/>
              <w:spacing w:before="0" w:beforeAutospacing="0" w:after="0" w:afterAutospacing="0"/>
              <w:rPr>
                <w:kern w:val="2"/>
                <w:shd w:val="clear" w:color="auto" w:fill="FFFFFF"/>
                <w:lang w:eastAsia="ko-KR"/>
              </w:rPr>
            </w:pPr>
            <w:r w:rsidRPr="004A47F9">
              <w:rPr>
                <w:kern w:val="2"/>
                <w:shd w:val="clear" w:color="auto" w:fill="FFFFFF"/>
                <w:lang w:eastAsia="ko-KR"/>
              </w:rPr>
              <w:t>XVII Новосибирский турнир математических боёв</w:t>
            </w:r>
          </w:p>
        </w:tc>
        <w:tc>
          <w:tcPr>
            <w:tcW w:w="1165" w:type="pct"/>
          </w:tcPr>
          <w:p w:rsidR="004A47F9" w:rsidRPr="004A47F9" w:rsidRDefault="004A47F9" w:rsidP="004A47F9">
            <w:pPr>
              <w:pStyle w:val="a9"/>
              <w:spacing w:before="0" w:beforeAutospacing="0" w:after="0" w:afterAutospacing="0"/>
              <w:jc w:val="center"/>
              <w:rPr>
                <w:kern w:val="2"/>
                <w:shd w:val="clear" w:color="auto" w:fill="FFFFFF"/>
                <w:lang w:eastAsia="ko-KR"/>
              </w:rPr>
            </w:pPr>
            <w:r w:rsidRPr="004A47F9">
              <w:rPr>
                <w:kern w:val="2"/>
                <w:shd w:val="clear" w:color="auto" w:fill="FFFFFF"/>
                <w:lang w:eastAsia="ko-KR"/>
              </w:rPr>
              <w:t>7-9 классы</w:t>
            </w:r>
          </w:p>
        </w:tc>
        <w:tc>
          <w:tcPr>
            <w:tcW w:w="1355" w:type="pct"/>
          </w:tcPr>
          <w:p w:rsidR="004A47F9" w:rsidRPr="004A47F9" w:rsidRDefault="004A47F9" w:rsidP="004A47F9">
            <w:pPr>
              <w:pStyle w:val="a9"/>
              <w:spacing w:before="0" w:beforeAutospacing="0" w:after="0" w:afterAutospacing="0"/>
              <w:rPr>
                <w:kern w:val="2"/>
                <w:shd w:val="clear" w:color="auto" w:fill="FFFFFF"/>
                <w:lang w:eastAsia="ko-KR"/>
              </w:rPr>
            </w:pPr>
            <w:r w:rsidRPr="004A47F9">
              <w:rPr>
                <w:kern w:val="2"/>
                <w:shd w:val="clear" w:color="auto" w:fill="FFFFFF"/>
                <w:lang w:eastAsia="ko-KR"/>
              </w:rPr>
              <w:t>Команда «</w:t>
            </w:r>
            <w:proofErr w:type="spellStart"/>
            <w:r w:rsidRPr="004A47F9">
              <w:rPr>
                <w:kern w:val="2"/>
                <w:shd w:val="clear" w:color="auto" w:fill="FFFFFF"/>
                <w:lang w:eastAsia="ko-KR"/>
              </w:rPr>
              <w:t>Инженетик</w:t>
            </w:r>
            <w:proofErr w:type="spellEnd"/>
            <w:r w:rsidRPr="004A47F9">
              <w:rPr>
                <w:kern w:val="2"/>
                <w:shd w:val="clear" w:color="auto" w:fill="FFFFFF"/>
                <w:lang w:eastAsia="ko-KR"/>
              </w:rPr>
              <w:t>» -</w:t>
            </w:r>
          </w:p>
          <w:p w:rsidR="004A47F9" w:rsidRPr="004A47F9" w:rsidRDefault="004A47F9" w:rsidP="004A47F9">
            <w:pPr>
              <w:pStyle w:val="a9"/>
              <w:spacing w:before="0" w:beforeAutospacing="0" w:after="0" w:afterAutospacing="0"/>
              <w:rPr>
                <w:kern w:val="2"/>
                <w:shd w:val="clear" w:color="auto" w:fill="FFFFFF"/>
                <w:lang w:eastAsia="ko-KR"/>
              </w:rPr>
            </w:pPr>
            <w:r w:rsidRPr="004A47F9">
              <w:rPr>
                <w:kern w:val="2"/>
                <w:shd w:val="clear" w:color="auto" w:fill="FFFFFF"/>
                <w:lang w:eastAsia="ko-KR"/>
              </w:rPr>
              <w:t xml:space="preserve"> 4 место</w:t>
            </w:r>
          </w:p>
        </w:tc>
      </w:tr>
      <w:tr w:rsidR="004A47F9" w:rsidRPr="004A47F9" w:rsidTr="004A47F9">
        <w:tc>
          <w:tcPr>
            <w:tcW w:w="2480" w:type="pct"/>
          </w:tcPr>
          <w:p w:rsidR="004A47F9" w:rsidRPr="004A47F9" w:rsidRDefault="004A47F9" w:rsidP="004A47F9">
            <w:pPr>
              <w:pStyle w:val="a9"/>
              <w:spacing w:before="0" w:beforeAutospacing="0" w:after="0" w:afterAutospacing="0"/>
              <w:rPr>
                <w:kern w:val="2"/>
                <w:shd w:val="clear" w:color="auto" w:fill="FFFFFF"/>
                <w:lang w:eastAsia="ko-KR"/>
              </w:rPr>
            </w:pPr>
            <w:r w:rsidRPr="004A47F9">
              <w:rPr>
                <w:kern w:val="2"/>
                <w:shd w:val="clear" w:color="auto" w:fill="FFFFFF"/>
                <w:lang w:eastAsia="ko-KR"/>
              </w:rPr>
              <w:t>Семинары «Поступаем вместе в вуз!», «Особенности прие</w:t>
            </w:r>
            <w:r w:rsidR="00B214E8">
              <w:rPr>
                <w:kern w:val="2"/>
                <w:shd w:val="clear" w:color="auto" w:fill="FFFFFF"/>
                <w:lang w:eastAsia="ko-KR"/>
              </w:rPr>
              <w:t>мной кампании 2023</w:t>
            </w:r>
            <w:r w:rsidRPr="004A47F9">
              <w:rPr>
                <w:kern w:val="2"/>
                <w:shd w:val="clear" w:color="auto" w:fill="FFFFFF"/>
                <w:lang w:eastAsia="ko-KR"/>
              </w:rPr>
              <w:t xml:space="preserve"> года», «Читаем рейтинги, оцениваем риски»</w:t>
            </w:r>
          </w:p>
        </w:tc>
        <w:tc>
          <w:tcPr>
            <w:tcW w:w="1165" w:type="pct"/>
          </w:tcPr>
          <w:p w:rsidR="004A47F9" w:rsidRPr="004A47F9" w:rsidRDefault="004A47F9" w:rsidP="004A47F9">
            <w:pPr>
              <w:pStyle w:val="a9"/>
              <w:spacing w:before="0" w:beforeAutospacing="0" w:after="0" w:afterAutospacing="0"/>
              <w:jc w:val="center"/>
              <w:rPr>
                <w:kern w:val="2"/>
                <w:shd w:val="clear" w:color="auto" w:fill="FFFFFF"/>
                <w:lang w:eastAsia="ko-KR"/>
              </w:rPr>
            </w:pPr>
            <w:r w:rsidRPr="004A47F9">
              <w:rPr>
                <w:kern w:val="2"/>
                <w:shd w:val="clear" w:color="auto" w:fill="FFFFFF"/>
                <w:lang w:eastAsia="ko-KR"/>
              </w:rPr>
              <w:t>Выпускники лицея - абитуриенты</w:t>
            </w:r>
          </w:p>
          <w:p w:rsidR="004A47F9" w:rsidRPr="004A47F9" w:rsidRDefault="004A47F9" w:rsidP="004A47F9">
            <w:pPr>
              <w:pStyle w:val="a9"/>
              <w:spacing w:before="0" w:beforeAutospacing="0" w:after="0" w:afterAutospacing="0"/>
              <w:jc w:val="center"/>
              <w:rPr>
                <w:kern w:val="2"/>
                <w:shd w:val="clear" w:color="auto" w:fill="FFFFFF"/>
                <w:lang w:eastAsia="ko-KR"/>
              </w:rPr>
            </w:pPr>
            <w:r w:rsidRPr="004A47F9">
              <w:rPr>
                <w:kern w:val="2"/>
                <w:shd w:val="clear" w:color="auto" w:fill="FFFFFF"/>
                <w:lang w:eastAsia="ko-KR"/>
              </w:rPr>
              <w:t>и их родители</w:t>
            </w:r>
          </w:p>
        </w:tc>
        <w:tc>
          <w:tcPr>
            <w:tcW w:w="1355" w:type="pct"/>
          </w:tcPr>
          <w:p w:rsidR="004A47F9" w:rsidRPr="004A47F9" w:rsidRDefault="004A47F9" w:rsidP="004A47F9">
            <w:pPr>
              <w:pStyle w:val="a9"/>
              <w:spacing w:before="0" w:beforeAutospacing="0" w:after="0" w:afterAutospacing="0"/>
              <w:rPr>
                <w:kern w:val="2"/>
                <w:shd w:val="clear" w:color="auto" w:fill="FFFFFF"/>
                <w:lang w:eastAsia="ko-KR"/>
              </w:rPr>
            </w:pPr>
            <w:r w:rsidRPr="004A47F9">
              <w:rPr>
                <w:kern w:val="2"/>
                <w:shd w:val="clear" w:color="auto" w:fill="FFFFFF"/>
                <w:lang w:eastAsia="ko-KR"/>
              </w:rPr>
              <w:t>Июнь-август</w:t>
            </w:r>
          </w:p>
        </w:tc>
      </w:tr>
      <w:tr w:rsidR="004A47F9" w:rsidRPr="0030342F" w:rsidTr="0030342F">
        <w:tc>
          <w:tcPr>
            <w:tcW w:w="2480" w:type="pct"/>
          </w:tcPr>
          <w:p w:rsidR="004A47F9" w:rsidRPr="0030342F" w:rsidRDefault="004A47F9" w:rsidP="004A47F9">
            <w:pPr>
              <w:pStyle w:val="a9"/>
              <w:spacing w:before="0" w:beforeAutospacing="0" w:after="0" w:afterAutospacing="0"/>
              <w:rPr>
                <w:kern w:val="2"/>
                <w:shd w:val="clear" w:color="auto" w:fill="FFFFFF"/>
                <w:lang w:eastAsia="ko-KR"/>
              </w:rPr>
            </w:pPr>
            <w:r w:rsidRPr="0030342F">
              <w:rPr>
                <w:kern w:val="2"/>
                <w:shd w:val="clear" w:color="auto" w:fill="FFFFFF"/>
                <w:lang w:eastAsia="ko-KR"/>
              </w:rPr>
              <w:lastRenderedPageBreak/>
              <w:t xml:space="preserve">Курс </w:t>
            </w:r>
            <w:proofErr w:type="spellStart"/>
            <w:r w:rsidRPr="0030342F">
              <w:rPr>
                <w:kern w:val="2"/>
                <w:shd w:val="clear" w:color="auto" w:fill="FFFFFF"/>
                <w:lang w:eastAsia="ko-KR"/>
              </w:rPr>
              <w:t>профориентационных</w:t>
            </w:r>
            <w:proofErr w:type="spellEnd"/>
            <w:r w:rsidRPr="0030342F">
              <w:rPr>
                <w:kern w:val="2"/>
                <w:shd w:val="clear" w:color="auto" w:fill="FFFFFF"/>
                <w:lang w:eastAsia="ko-KR"/>
              </w:rPr>
              <w:t xml:space="preserve"> занятий </w:t>
            </w:r>
            <w:r w:rsidRPr="0030342F">
              <w:rPr>
                <w:b/>
                <w:kern w:val="2"/>
                <w:shd w:val="clear" w:color="auto" w:fill="FFFFFF"/>
                <w:lang w:eastAsia="ko-KR"/>
              </w:rPr>
              <w:t>«Россия – мои горизонты!»</w:t>
            </w:r>
            <w:r w:rsidRPr="0030342F">
              <w:rPr>
                <w:kern w:val="2"/>
                <w:shd w:val="clear" w:color="auto" w:fill="FFFFFF"/>
                <w:lang w:eastAsia="ko-KR"/>
              </w:rPr>
              <w:t xml:space="preserve"> (</w:t>
            </w:r>
            <w:proofErr w:type="spellStart"/>
            <w:r w:rsidRPr="0030342F">
              <w:rPr>
                <w:kern w:val="2"/>
                <w:shd w:val="clear" w:color="auto" w:fill="FFFFFF"/>
                <w:lang w:eastAsia="ko-KR"/>
              </w:rPr>
              <w:t>Профминимум</w:t>
            </w:r>
            <w:proofErr w:type="spellEnd"/>
            <w:r w:rsidRPr="0030342F">
              <w:rPr>
                <w:kern w:val="2"/>
                <w:shd w:val="clear" w:color="auto" w:fill="FFFFFF"/>
                <w:lang w:eastAsia="ko-KR"/>
              </w:rPr>
              <w:t xml:space="preserve">, проект «Билет в будущее») </w:t>
            </w:r>
          </w:p>
        </w:tc>
        <w:tc>
          <w:tcPr>
            <w:tcW w:w="1165" w:type="pct"/>
          </w:tcPr>
          <w:p w:rsidR="004A47F9" w:rsidRPr="0030342F" w:rsidRDefault="004A47F9" w:rsidP="004A47F9">
            <w:pPr>
              <w:pStyle w:val="a9"/>
              <w:spacing w:before="0" w:beforeAutospacing="0" w:after="0" w:afterAutospacing="0"/>
              <w:jc w:val="center"/>
              <w:rPr>
                <w:kern w:val="2"/>
                <w:shd w:val="clear" w:color="auto" w:fill="FFFFFF"/>
                <w:lang w:eastAsia="ko-KR"/>
              </w:rPr>
            </w:pPr>
            <w:r w:rsidRPr="0030342F">
              <w:rPr>
                <w:kern w:val="2"/>
                <w:shd w:val="clear" w:color="auto" w:fill="FFFFFF"/>
                <w:lang w:eastAsia="ko-KR"/>
              </w:rPr>
              <w:t>6 – 11 классы</w:t>
            </w:r>
          </w:p>
        </w:tc>
        <w:tc>
          <w:tcPr>
            <w:tcW w:w="1355" w:type="pct"/>
          </w:tcPr>
          <w:p w:rsidR="004A47F9" w:rsidRPr="0030342F" w:rsidRDefault="004A47F9" w:rsidP="004A47F9">
            <w:pPr>
              <w:pStyle w:val="a9"/>
              <w:spacing w:before="0" w:beforeAutospacing="0" w:after="0" w:afterAutospacing="0"/>
              <w:rPr>
                <w:kern w:val="2"/>
                <w:shd w:val="clear" w:color="auto" w:fill="FFFFFF"/>
                <w:lang w:eastAsia="ko-KR"/>
              </w:rPr>
            </w:pPr>
            <w:r w:rsidRPr="0030342F">
              <w:rPr>
                <w:kern w:val="2"/>
                <w:shd w:val="clear" w:color="auto" w:fill="FFFFFF"/>
                <w:lang w:eastAsia="ko-KR"/>
              </w:rPr>
              <w:t xml:space="preserve">В течение учебного года в рамках внеурочной деятельности; </w:t>
            </w:r>
          </w:p>
          <w:p w:rsidR="004A47F9" w:rsidRPr="0030342F" w:rsidRDefault="004A47F9" w:rsidP="004A47F9">
            <w:pPr>
              <w:pStyle w:val="a9"/>
              <w:spacing w:before="0" w:beforeAutospacing="0" w:after="0" w:afterAutospacing="0"/>
              <w:rPr>
                <w:kern w:val="2"/>
                <w:shd w:val="clear" w:color="auto" w:fill="FFFFFF"/>
                <w:lang w:eastAsia="ko-KR"/>
              </w:rPr>
            </w:pPr>
            <w:r w:rsidRPr="0030342F">
              <w:rPr>
                <w:kern w:val="2"/>
                <w:shd w:val="clear" w:color="auto" w:fill="FFFFFF"/>
                <w:lang w:eastAsia="ko-KR"/>
              </w:rPr>
              <w:t>34 учебных занятия «Россия - мои горизонты»</w:t>
            </w:r>
          </w:p>
        </w:tc>
      </w:tr>
      <w:tr w:rsidR="004A47F9" w:rsidRPr="0030342F" w:rsidTr="0030342F">
        <w:tc>
          <w:tcPr>
            <w:tcW w:w="2480" w:type="pct"/>
          </w:tcPr>
          <w:p w:rsidR="004A47F9" w:rsidRPr="0030342F" w:rsidRDefault="004A47F9" w:rsidP="004A47F9">
            <w:pPr>
              <w:pStyle w:val="a9"/>
              <w:spacing w:before="0" w:beforeAutospacing="0" w:after="0" w:afterAutospacing="0"/>
              <w:rPr>
                <w:kern w:val="2"/>
                <w:shd w:val="clear" w:color="auto" w:fill="FFFFFF"/>
                <w:lang w:eastAsia="ko-KR"/>
              </w:rPr>
            </w:pPr>
            <w:r w:rsidRPr="0030342F">
              <w:rPr>
                <w:kern w:val="2"/>
                <w:shd w:val="clear" w:color="auto" w:fill="FFFFFF"/>
                <w:lang w:eastAsia="ko-KR"/>
              </w:rPr>
              <w:t xml:space="preserve">Курс «Карьера инженера: формируем </w:t>
            </w:r>
            <w:proofErr w:type="spellStart"/>
            <w:r w:rsidRPr="0030342F">
              <w:rPr>
                <w:kern w:val="2"/>
                <w:shd w:val="clear" w:color="auto" w:fill="FFFFFF"/>
                <w:lang w:eastAsia="ko-KR"/>
              </w:rPr>
              <w:t>soft</w:t>
            </w:r>
            <w:proofErr w:type="spellEnd"/>
            <w:r w:rsidRPr="0030342F">
              <w:rPr>
                <w:kern w:val="2"/>
                <w:shd w:val="clear" w:color="auto" w:fill="FFFFFF"/>
                <w:lang w:eastAsia="ko-KR"/>
              </w:rPr>
              <w:t> </w:t>
            </w:r>
            <w:proofErr w:type="spellStart"/>
            <w:r w:rsidRPr="0030342F">
              <w:rPr>
                <w:kern w:val="2"/>
                <w:shd w:val="clear" w:color="auto" w:fill="FFFFFF"/>
                <w:lang w:eastAsia="ko-KR"/>
              </w:rPr>
              <w:t>skills</w:t>
            </w:r>
            <w:proofErr w:type="spellEnd"/>
            <w:r w:rsidRPr="0030342F">
              <w:rPr>
                <w:kern w:val="2"/>
                <w:shd w:val="clear" w:color="auto" w:fill="FFFFFF"/>
                <w:lang w:eastAsia="ko-KR"/>
              </w:rPr>
              <w:t>»</w:t>
            </w:r>
          </w:p>
        </w:tc>
        <w:tc>
          <w:tcPr>
            <w:tcW w:w="1165" w:type="pct"/>
          </w:tcPr>
          <w:p w:rsidR="004A47F9" w:rsidRPr="0030342F" w:rsidRDefault="004A47F9" w:rsidP="004A47F9">
            <w:pPr>
              <w:pStyle w:val="a9"/>
              <w:spacing w:before="0" w:beforeAutospacing="0" w:after="0" w:afterAutospacing="0"/>
              <w:jc w:val="center"/>
              <w:rPr>
                <w:kern w:val="2"/>
                <w:shd w:val="clear" w:color="auto" w:fill="FFFFFF"/>
                <w:lang w:eastAsia="ko-KR"/>
              </w:rPr>
            </w:pPr>
            <w:r w:rsidRPr="0030342F">
              <w:rPr>
                <w:kern w:val="2"/>
                <w:shd w:val="clear" w:color="auto" w:fill="FFFFFF"/>
                <w:lang w:eastAsia="ko-KR"/>
              </w:rPr>
              <w:t xml:space="preserve">10-е классы </w:t>
            </w:r>
          </w:p>
          <w:p w:rsidR="004A47F9" w:rsidRPr="0030342F" w:rsidRDefault="004A47F9" w:rsidP="004A47F9">
            <w:pPr>
              <w:pStyle w:val="a9"/>
              <w:spacing w:before="0" w:beforeAutospacing="0" w:after="0" w:afterAutospacing="0"/>
              <w:jc w:val="center"/>
              <w:rPr>
                <w:kern w:val="2"/>
                <w:shd w:val="clear" w:color="auto" w:fill="FFFFFF"/>
                <w:lang w:eastAsia="ko-KR"/>
              </w:rPr>
            </w:pPr>
            <w:r w:rsidRPr="0030342F">
              <w:rPr>
                <w:kern w:val="2"/>
                <w:shd w:val="clear" w:color="auto" w:fill="FFFFFF"/>
                <w:lang w:eastAsia="ko-KR"/>
              </w:rPr>
              <w:t>инженерного профиля</w:t>
            </w:r>
          </w:p>
        </w:tc>
        <w:tc>
          <w:tcPr>
            <w:tcW w:w="1355" w:type="pct"/>
          </w:tcPr>
          <w:p w:rsidR="004A47F9" w:rsidRPr="0030342F" w:rsidRDefault="004A47F9" w:rsidP="004A47F9">
            <w:pPr>
              <w:pStyle w:val="a9"/>
              <w:spacing w:before="0" w:beforeAutospacing="0" w:after="0" w:afterAutospacing="0"/>
              <w:rPr>
                <w:kern w:val="2"/>
                <w:shd w:val="clear" w:color="auto" w:fill="FFFFFF"/>
                <w:lang w:eastAsia="ko-KR"/>
              </w:rPr>
            </w:pPr>
            <w:r w:rsidRPr="0030342F">
              <w:rPr>
                <w:kern w:val="2"/>
                <w:shd w:val="clear" w:color="auto" w:fill="FFFFFF"/>
                <w:lang w:eastAsia="ko-KR"/>
              </w:rPr>
              <w:t>В течение учебного года</w:t>
            </w:r>
          </w:p>
        </w:tc>
      </w:tr>
      <w:tr w:rsidR="004A47F9" w:rsidRPr="0030342F" w:rsidTr="0030342F">
        <w:tc>
          <w:tcPr>
            <w:tcW w:w="2480" w:type="pct"/>
          </w:tcPr>
          <w:p w:rsidR="004A47F9" w:rsidRPr="0030342F" w:rsidRDefault="004A47F9" w:rsidP="004A47F9">
            <w:pPr>
              <w:pStyle w:val="a9"/>
              <w:spacing w:before="0" w:beforeAutospacing="0" w:after="0" w:afterAutospacing="0"/>
              <w:rPr>
                <w:kern w:val="2"/>
                <w:shd w:val="clear" w:color="auto" w:fill="FFFFFF"/>
                <w:lang w:eastAsia="ko-KR"/>
              </w:rPr>
            </w:pPr>
            <w:r w:rsidRPr="0030342F">
              <w:rPr>
                <w:kern w:val="2"/>
                <w:shd w:val="clear" w:color="auto" w:fill="FFFFFF"/>
                <w:lang w:eastAsia="ko-KR"/>
              </w:rPr>
              <w:t xml:space="preserve">Курсы «Твоя профессиональная карьера» </w:t>
            </w:r>
          </w:p>
        </w:tc>
        <w:tc>
          <w:tcPr>
            <w:tcW w:w="1165" w:type="pct"/>
          </w:tcPr>
          <w:p w:rsidR="004A47F9" w:rsidRPr="0030342F" w:rsidRDefault="004A47F9" w:rsidP="004A47F9">
            <w:pPr>
              <w:pStyle w:val="a9"/>
              <w:spacing w:before="0" w:beforeAutospacing="0" w:after="0" w:afterAutospacing="0"/>
              <w:jc w:val="center"/>
              <w:rPr>
                <w:kern w:val="2"/>
                <w:shd w:val="clear" w:color="auto" w:fill="FFFFFF"/>
                <w:lang w:eastAsia="ko-KR"/>
              </w:rPr>
            </w:pPr>
            <w:r w:rsidRPr="0030342F">
              <w:rPr>
                <w:kern w:val="2"/>
                <w:shd w:val="clear" w:color="auto" w:fill="FFFFFF"/>
                <w:lang w:eastAsia="ko-KR"/>
              </w:rPr>
              <w:t>10 классы</w:t>
            </w:r>
          </w:p>
        </w:tc>
        <w:tc>
          <w:tcPr>
            <w:tcW w:w="1355" w:type="pct"/>
          </w:tcPr>
          <w:p w:rsidR="004A47F9" w:rsidRPr="0030342F" w:rsidRDefault="004A47F9" w:rsidP="004A47F9">
            <w:pPr>
              <w:pStyle w:val="a9"/>
              <w:spacing w:before="0" w:beforeAutospacing="0" w:after="0" w:afterAutospacing="0"/>
              <w:rPr>
                <w:kern w:val="2"/>
                <w:shd w:val="clear" w:color="auto" w:fill="FFFFFF"/>
                <w:lang w:eastAsia="ko-KR"/>
              </w:rPr>
            </w:pPr>
            <w:r w:rsidRPr="0030342F">
              <w:rPr>
                <w:kern w:val="2"/>
                <w:shd w:val="clear" w:color="auto" w:fill="FFFFFF"/>
                <w:lang w:eastAsia="ko-KR"/>
              </w:rPr>
              <w:t>В течение учебного года</w:t>
            </w:r>
          </w:p>
        </w:tc>
      </w:tr>
      <w:tr w:rsidR="004A47F9" w:rsidRPr="0030342F" w:rsidTr="0030342F">
        <w:tc>
          <w:tcPr>
            <w:tcW w:w="2480" w:type="pct"/>
          </w:tcPr>
          <w:p w:rsidR="004A47F9" w:rsidRPr="0030342F" w:rsidRDefault="004A47F9" w:rsidP="004A47F9">
            <w:pPr>
              <w:pStyle w:val="a9"/>
              <w:spacing w:before="0" w:beforeAutospacing="0" w:after="0" w:afterAutospacing="0"/>
              <w:rPr>
                <w:kern w:val="2"/>
                <w:shd w:val="clear" w:color="auto" w:fill="FFFFFF"/>
                <w:lang w:eastAsia="ko-KR"/>
              </w:rPr>
            </w:pPr>
            <w:r w:rsidRPr="0030342F">
              <w:rPr>
                <w:kern w:val="2"/>
                <w:shd w:val="clear" w:color="auto" w:fill="FFFFFF"/>
                <w:lang w:eastAsia="ko-KR"/>
              </w:rPr>
              <w:t xml:space="preserve">Тренинги </w:t>
            </w:r>
            <w:proofErr w:type="spellStart"/>
            <w:r w:rsidRPr="0030342F">
              <w:rPr>
                <w:kern w:val="2"/>
                <w:shd w:val="clear" w:color="auto" w:fill="FFFFFF"/>
                <w:lang w:eastAsia="ko-KR"/>
              </w:rPr>
              <w:t>командообразования</w:t>
            </w:r>
            <w:proofErr w:type="spellEnd"/>
            <w:r w:rsidRPr="0030342F">
              <w:rPr>
                <w:kern w:val="2"/>
                <w:shd w:val="clear" w:color="auto" w:fill="FFFFFF"/>
                <w:lang w:eastAsia="ko-KR"/>
              </w:rPr>
              <w:t xml:space="preserve"> и управления временем</w:t>
            </w:r>
          </w:p>
        </w:tc>
        <w:tc>
          <w:tcPr>
            <w:tcW w:w="1165" w:type="pct"/>
          </w:tcPr>
          <w:p w:rsidR="004A47F9" w:rsidRPr="0030342F" w:rsidRDefault="004A47F9" w:rsidP="004A47F9">
            <w:pPr>
              <w:pStyle w:val="a9"/>
              <w:spacing w:before="0" w:beforeAutospacing="0" w:after="0" w:afterAutospacing="0"/>
              <w:jc w:val="center"/>
              <w:rPr>
                <w:kern w:val="2"/>
                <w:shd w:val="clear" w:color="auto" w:fill="FFFFFF"/>
                <w:lang w:eastAsia="ko-KR"/>
              </w:rPr>
            </w:pPr>
            <w:r w:rsidRPr="0030342F">
              <w:rPr>
                <w:kern w:val="2"/>
                <w:shd w:val="clear" w:color="auto" w:fill="FFFFFF"/>
                <w:lang w:eastAsia="ko-KR"/>
              </w:rPr>
              <w:t>9, 10, 11 классы</w:t>
            </w:r>
          </w:p>
        </w:tc>
        <w:tc>
          <w:tcPr>
            <w:tcW w:w="1355" w:type="pct"/>
          </w:tcPr>
          <w:p w:rsidR="004A47F9" w:rsidRPr="0030342F" w:rsidRDefault="004A47F9" w:rsidP="004A47F9">
            <w:pPr>
              <w:pStyle w:val="a9"/>
              <w:spacing w:before="0" w:beforeAutospacing="0" w:after="0" w:afterAutospacing="0"/>
              <w:rPr>
                <w:kern w:val="2"/>
                <w:shd w:val="clear" w:color="auto" w:fill="FFFFFF"/>
                <w:lang w:eastAsia="ko-KR"/>
              </w:rPr>
            </w:pPr>
            <w:r w:rsidRPr="0030342F">
              <w:rPr>
                <w:kern w:val="2"/>
                <w:shd w:val="clear" w:color="auto" w:fill="FFFFFF"/>
                <w:lang w:eastAsia="ko-KR"/>
              </w:rPr>
              <w:t>В течение учебного года</w:t>
            </w:r>
          </w:p>
        </w:tc>
      </w:tr>
      <w:tr w:rsidR="004A47F9" w:rsidRPr="0030342F" w:rsidTr="0030342F">
        <w:tc>
          <w:tcPr>
            <w:tcW w:w="2480" w:type="pct"/>
          </w:tcPr>
          <w:p w:rsidR="004A47F9" w:rsidRPr="0030342F" w:rsidRDefault="004A47F9" w:rsidP="004A47F9">
            <w:pPr>
              <w:pStyle w:val="a9"/>
              <w:spacing w:before="0" w:beforeAutospacing="0" w:after="0" w:afterAutospacing="0"/>
              <w:rPr>
                <w:kern w:val="2"/>
                <w:shd w:val="clear" w:color="auto" w:fill="FFFFFF"/>
                <w:lang w:eastAsia="ko-KR"/>
              </w:rPr>
            </w:pPr>
            <w:proofErr w:type="spellStart"/>
            <w:r w:rsidRPr="0030342F">
              <w:rPr>
                <w:kern w:val="2"/>
                <w:shd w:val="clear" w:color="auto" w:fill="FFFFFF"/>
                <w:lang w:eastAsia="ko-KR"/>
              </w:rPr>
              <w:t>Профориентационная</w:t>
            </w:r>
            <w:proofErr w:type="spellEnd"/>
            <w:r w:rsidRPr="0030342F">
              <w:rPr>
                <w:kern w:val="2"/>
                <w:shd w:val="clear" w:color="auto" w:fill="FFFFFF"/>
                <w:lang w:eastAsia="ko-KR"/>
              </w:rPr>
              <w:t xml:space="preserve"> игра – конструктор «ОРГАНИЗАЦИЯ»</w:t>
            </w:r>
          </w:p>
        </w:tc>
        <w:tc>
          <w:tcPr>
            <w:tcW w:w="1165" w:type="pct"/>
          </w:tcPr>
          <w:p w:rsidR="004A47F9" w:rsidRPr="0030342F" w:rsidRDefault="004A47F9" w:rsidP="004A47F9">
            <w:pPr>
              <w:pStyle w:val="a9"/>
              <w:spacing w:before="0" w:beforeAutospacing="0" w:after="0" w:afterAutospacing="0"/>
              <w:jc w:val="center"/>
              <w:rPr>
                <w:kern w:val="2"/>
                <w:shd w:val="clear" w:color="auto" w:fill="FFFFFF"/>
                <w:lang w:eastAsia="ko-KR"/>
              </w:rPr>
            </w:pPr>
            <w:r w:rsidRPr="0030342F">
              <w:rPr>
                <w:kern w:val="2"/>
                <w:shd w:val="clear" w:color="auto" w:fill="FFFFFF"/>
                <w:lang w:eastAsia="ko-KR"/>
              </w:rPr>
              <w:t>10-11 классы, родители обучающихся,</w:t>
            </w:r>
          </w:p>
          <w:p w:rsidR="004A47F9" w:rsidRPr="0030342F" w:rsidRDefault="004A47F9" w:rsidP="004A47F9">
            <w:pPr>
              <w:pStyle w:val="a9"/>
              <w:spacing w:before="0" w:beforeAutospacing="0" w:after="0" w:afterAutospacing="0"/>
              <w:jc w:val="center"/>
              <w:rPr>
                <w:kern w:val="2"/>
                <w:shd w:val="clear" w:color="auto" w:fill="FFFFFF"/>
                <w:lang w:eastAsia="ko-KR"/>
              </w:rPr>
            </w:pPr>
            <w:r w:rsidRPr="0030342F">
              <w:rPr>
                <w:kern w:val="2"/>
                <w:shd w:val="clear" w:color="auto" w:fill="FFFFFF"/>
                <w:lang w:eastAsia="ko-KR"/>
              </w:rPr>
              <w:t>организации-социальные партнеры лицея</w:t>
            </w:r>
          </w:p>
        </w:tc>
        <w:tc>
          <w:tcPr>
            <w:tcW w:w="1355" w:type="pct"/>
          </w:tcPr>
          <w:p w:rsidR="004A47F9" w:rsidRPr="0030342F" w:rsidRDefault="004A47F9" w:rsidP="004A47F9">
            <w:pPr>
              <w:pStyle w:val="a9"/>
              <w:spacing w:before="0" w:beforeAutospacing="0" w:after="0" w:afterAutospacing="0"/>
              <w:rPr>
                <w:kern w:val="2"/>
                <w:shd w:val="clear" w:color="auto" w:fill="FFFFFF"/>
                <w:lang w:eastAsia="ko-KR"/>
              </w:rPr>
            </w:pPr>
            <w:r w:rsidRPr="0030342F">
              <w:rPr>
                <w:kern w:val="2"/>
                <w:shd w:val="clear" w:color="auto" w:fill="FFFFFF"/>
                <w:lang w:eastAsia="ko-KR"/>
              </w:rPr>
              <w:t>В течение учебного года</w:t>
            </w:r>
          </w:p>
        </w:tc>
      </w:tr>
      <w:tr w:rsidR="004A47F9" w:rsidRPr="0030342F" w:rsidTr="0030342F">
        <w:tc>
          <w:tcPr>
            <w:tcW w:w="2480" w:type="pct"/>
          </w:tcPr>
          <w:p w:rsidR="004A47F9" w:rsidRPr="0030342F" w:rsidRDefault="004A47F9" w:rsidP="004A47F9">
            <w:pPr>
              <w:pStyle w:val="a9"/>
              <w:spacing w:before="0" w:beforeAutospacing="0" w:after="0" w:afterAutospacing="0"/>
              <w:rPr>
                <w:kern w:val="2"/>
                <w:shd w:val="clear" w:color="auto" w:fill="FFFFFF"/>
                <w:lang w:eastAsia="ko-KR"/>
              </w:rPr>
            </w:pPr>
            <w:r w:rsidRPr="0030342F">
              <w:rPr>
                <w:kern w:val="2"/>
                <w:shd w:val="clear" w:color="auto" w:fill="FFFFFF"/>
                <w:lang w:eastAsia="ko-KR"/>
              </w:rPr>
              <w:t>Анкетирование обучающихся на предмет определения направления продолжения обучения после 9-го и 11-го классов</w:t>
            </w:r>
          </w:p>
        </w:tc>
        <w:tc>
          <w:tcPr>
            <w:tcW w:w="1165" w:type="pct"/>
          </w:tcPr>
          <w:p w:rsidR="004A47F9" w:rsidRPr="0030342F" w:rsidRDefault="004A47F9" w:rsidP="004A47F9">
            <w:pPr>
              <w:pStyle w:val="a9"/>
              <w:spacing w:before="0" w:beforeAutospacing="0" w:after="0" w:afterAutospacing="0"/>
              <w:jc w:val="center"/>
              <w:rPr>
                <w:kern w:val="2"/>
                <w:shd w:val="clear" w:color="auto" w:fill="FFFFFF"/>
                <w:lang w:eastAsia="ko-KR"/>
              </w:rPr>
            </w:pPr>
            <w:r w:rsidRPr="0030342F">
              <w:rPr>
                <w:kern w:val="2"/>
                <w:shd w:val="clear" w:color="auto" w:fill="FFFFFF"/>
                <w:lang w:eastAsia="ko-KR"/>
              </w:rPr>
              <w:t>9 и 11 классы</w:t>
            </w:r>
          </w:p>
        </w:tc>
        <w:tc>
          <w:tcPr>
            <w:tcW w:w="1355" w:type="pct"/>
          </w:tcPr>
          <w:p w:rsidR="004A47F9" w:rsidRPr="0030342F" w:rsidRDefault="004A47F9" w:rsidP="004A47F9">
            <w:pPr>
              <w:pStyle w:val="a9"/>
              <w:spacing w:before="0" w:beforeAutospacing="0" w:after="0" w:afterAutospacing="0"/>
              <w:rPr>
                <w:kern w:val="2"/>
                <w:shd w:val="clear" w:color="auto" w:fill="FFFFFF"/>
                <w:lang w:eastAsia="ko-KR"/>
              </w:rPr>
            </w:pPr>
            <w:r w:rsidRPr="0030342F">
              <w:rPr>
                <w:kern w:val="2"/>
                <w:shd w:val="clear" w:color="auto" w:fill="FFFFFF"/>
                <w:lang w:eastAsia="ko-KR"/>
              </w:rPr>
              <w:t>В течение учебного года</w:t>
            </w:r>
          </w:p>
        </w:tc>
      </w:tr>
      <w:tr w:rsidR="004A47F9" w:rsidRPr="0030342F" w:rsidTr="0030342F">
        <w:tc>
          <w:tcPr>
            <w:tcW w:w="2480" w:type="pct"/>
          </w:tcPr>
          <w:p w:rsidR="004A47F9" w:rsidRPr="0030342F" w:rsidRDefault="004A47F9" w:rsidP="004A47F9">
            <w:pPr>
              <w:pStyle w:val="a9"/>
              <w:spacing w:before="0" w:beforeAutospacing="0" w:after="0" w:afterAutospacing="0"/>
              <w:rPr>
                <w:kern w:val="2"/>
                <w:shd w:val="clear" w:color="auto" w:fill="FFFFFF"/>
                <w:lang w:eastAsia="ko-KR"/>
              </w:rPr>
            </w:pPr>
            <w:r w:rsidRPr="0030342F">
              <w:rPr>
                <w:kern w:val="2"/>
                <w:shd w:val="clear" w:color="auto" w:fill="FFFFFF"/>
                <w:lang w:eastAsia="ko-KR"/>
              </w:rPr>
              <w:t xml:space="preserve">Встречи будущих выпускников с деканами и представителями кафедр НГТУ </w:t>
            </w:r>
          </w:p>
        </w:tc>
        <w:tc>
          <w:tcPr>
            <w:tcW w:w="1165" w:type="pct"/>
          </w:tcPr>
          <w:p w:rsidR="004A47F9" w:rsidRPr="0030342F" w:rsidRDefault="004A47F9" w:rsidP="004A47F9">
            <w:pPr>
              <w:pStyle w:val="a9"/>
              <w:spacing w:before="0" w:beforeAutospacing="0" w:after="0" w:afterAutospacing="0"/>
              <w:jc w:val="center"/>
              <w:rPr>
                <w:kern w:val="2"/>
                <w:shd w:val="clear" w:color="auto" w:fill="FFFFFF"/>
                <w:lang w:eastAsia="ko-KR"/>
              </w:rPr>
            </w:pPr>
            <w:r w:rsidRPr="0030342F">
              <w:rPr>
                <w:kern w:val="2"/>
                <w:shd w:val="clear" w:color="auto" w:fill="FFFFFF"/>
                <w:lang w:eastAsia="ko-KR"/>
              </w:rPr>
              <w:t>11 классы</w:t>
            </w:r>
          </w:p>
        </w:tc>
        <w:tc>
          <w:tcPr>
            <w:tcW w:w="1355" w:type="pct"/>
          </w:tcPr>
          <w:p w:rsidR="004A47F9" w:rsidRPr="0030342F" w:rsidRDefault="004A47F9" w:rsidP="004A47F9">
            <w:pPr>
              <w:pStyle w:val="a9"/>
              <w:spacing w:before="0" w:beforeAutospacing="0" w:after="0" w:afterAutospacing="0"/>
              <w:rPr>
                <w:kern w:val="2"/>
                <w:shd w:val="clear" w:color="auto" w:fill="FFFFFF"/>
                <w:lang w:eastAsia="ko-KR"/>
              </w:rPr>
            </w:pPr>
            <w:r w:rsidRPr="0030342F">
              <w:rPr>
                <w:kern w:val="2"/>
                <w:shd w:val="clear" w:color="auto" w:fill="FFFFFF"/>
                <w:lang w:eastAsia="ko-KR"/>
              </w:rPr>
              <w:t>В течение учебного года</w:t>
            </w:r>
          </w:p>
        </w:tc>
      </w:tr>
      <w:tr w:rsidR="004A47F9" w:rsidRPr="0030342F" w:rsidTr="0030342F">
        <w:trPr>
          <w:trHeight w:val="600"/>
        </w:trPr>
        <w:tc>
          <w:tcPr>
            <w:tcW w:w="2480" w:type="pct"/>
          </w:tcPr>
          <w:p w:rsidR="004A47F9" w:rsidRPr="0030342F" w:rsidRDefault="004A47F9" w:rsidP="004A47F9">
            <w:pPr>
              <w:pStyle w:val="a9"/>
              <w:spacing w:before="0" w:beforeAutospacing="0" w:after="0" w:afterAutospacing="0"/>
              <w:rPr>
                <w:kern w:val="2"/>
                <w:shd w:val="clear" w:color="auto" w:fill="FFFFFF"/>
                <w:lang w:eastAsia="ko-KR"/>
              </w:rPr>
            </w:pPr>
            <w:r w:rsidRPr="0030342F">
              <w:rPr>
                <w:kern w:val="2"/>
                <w:shd w:val="clear" w:color="auto" w:fill="FFFFFF"/>
                <w:lang w:eastAsia="ko-KR"/>
              </w:rPr>
              <w:t xml:space="preserve">Индивидуальные консультации обучающихся и родителей по вопросам выбора профессии и направлений обучения </w:t>
            </w:r>
          </w:p>
        </w:tc>
        <w:tc>
          <w:tcPr>
            <w:tcW w:w="1165" w:type="pct"/>
          </w:tcPr>
          <w:p w:rsidR="004A47F9" w:rsidRPr="0030342F" w:rsidRDefault="004A47F9" w:rsidP="004A47F9">
            <w:pPr>
              <w:pStyle w:val="a9"/>
              <w:spacing w:before="0" w:beforeAutospacing="0" w:after="0" w:afterAutospacing="0"/>
              <w:jc w:val="center"/>
              <w:rPr>
                <w:kern w:val="2"/>
                <w:shd w:val="clear" w:color="auto" w:fill="FFFFFF"/>
                <w:lang w:eastAsia="ko-KR"/>
              </w:rPr>
            </w:pPr>
            <w:r w:rsidRPr="0030342F">
              <w:rPr>
                <w:kern w:val="2"/>
                <w:shd w:val="clear" w:color="auto" w:fill="FFFFFF"/>
                <w:lang w:eastAsia="ko-KR"/>
              </w:rPr>
              <w:t>9-11 классы</w:t>
            </w:r>
          </w:p>
        </w:tc>
        <w:tc>
          <w:tcPr>
            <w:tcW w:w="1355" w:type="pct"/>
          </w:tcPr>
          <w:p w:rsidR="004A47F9" w:rsidRPr="0030342F" w:rsidRDefault="004A47F9" w:rsidP="004A47F9">
            <w:pPr>
              <w:pStyle w:val="a9"/>
              <w:spacing w:before="0" w:beforeAutospacing="0" w:after="0" w:afterAutospacing="0"/>
              <w:rPr>
                <w:kern w:val="2"/>
                <w:shd w:val="clear" w:color="auto" w:fill="FFFFFF"/>
                <w:lang w:eastAsia="ko-KR"/>
              </w:rPr>
            </w:pPr>
            <w:r w:rsidRPr="0030342F">
              <w:rPr>
                <w:kern w:val="2"/>
                <w:shd w:val="clear" w:color="auto" w:fill="FFFFFF"/>
                <w:lang w:eastAsia="ko-KR"/>
              </w:rPr>
              <w:t>В течение учебного года</w:t>
            </w:r>
          </w:p>
        </w:tc>
      </w:tr>
      <w:tr w:rsidR="004A47F9" w:rsidRPr="0030342F" w:rsidTr="0030342F">
        <w:tc>
          <w:tcPr>
            <w:tcW w:w="2480" w:type="pct"/>
          </w:tcPr>
          <w:p w:rsidR="004A47F9" w:rsidRPr="0030342F" w:rsidRDefault="004A47F9" w:rsidP="004A47F9">
            <w:pPr>
              <w:pStyle w:val="a9"/>
              <w:spacing w:before="0" w:beforeAutospacing="0" w:after="0" w:afterAutospacing="0"/>
              <w:rPr>
                <w:kern w:val="2"/>
                <w:shd w:val="clear" w:color="auto" w:fill="FFFFFF"/>
                <w:lang w:eastAsia="ko-KR"/>
              </w:rPr>
            </w:pPr>
            <w:r w:rsidRPr="0030342F">
              <w:rPr>
                <w:kern w:val="2"/>
                <w:shd w:val="clear" w:color="auto" w:fill="FFFFFF"/>
                <w:lang w:eastAsia="ko-KR"/>
              </w:rPr>
              <w:t>Индивидуальные консультации обучающихся и родителей по вопросам поступления в вузы</w:t>
            </w:r>
          </w:p>
          <w:p w:rsidR="004A47F9" w:rsidRPr="0030342F" w:rsidRDefault="004A47F9" w:rsidP="004A47F9">
            <w:pPr>
              <w:pStyle w:val="a9"/>
              <w:spacing w:before="0" w:beforeAutospacing="0" w:after="0" w:afterAutospacing="0"/>
              <w:jc w:val="both"/>
              <w:rPr>
                <w:kern w:val="2"/>
                <w:shd w:val="clear" w:color="auto" w:fill="FFFFFF"/>
                <w:lang w:eastAsia="ko-KR"/>
              </w:rPr>
            </w:pPr>
          </w:p>
        </w:tc>
        <w:tc>
          <w:tcPr>
            <w:tcW w:w="1165" w:type="pct"/>
          </w:tcPr>
          <w:p w:rsidR="004A47F9" w:rsidRPr="0030342F" w:rsidRDefault="004A47F9" w:rsidP="004A47F9">
            <w:pPr>
              <w:pStyle w:val="a9"/>
              <w:spacing w:before="0" w:beforeAutospacing="0" w:after="0" w:afterAutospacing="0"/>
              <w:jc w:val="center"/>
              <w:rPr>
                <w:kern w:val="2"/>
                <w:shd w:val="clear" w:color="auto" w:fill="FFFFFF"/>
                <w:lang w:eastAsia="ko-KR"/>
              </w:rPr>
            </w:pPr>
            <w:r w:rsidRPr="0030342F">
              <w:rPr>
                <w:kern w:val="2"/>
                <w:shd w:val="clear" w:color="auto" w:fill="FFFFFF"/>
                <w:lang w:eastAsia="ko-KR"/>
              </w:rPr>
              <w:t xml:space="preserve">Родители обучающихся </w:t>
            </w:r>
          </w:p>
          <w:p w:rsidR="004A47F9" w:rsidRPr="0030342F" w:rsidRDefault="004A47F9" w:rsidP="004A47F9">
            <w:pPr>
              <w:pStyle w:val="a9"/>
              <w:spacing w:before="0" w:beforeAutospacing="0" w:after="0" w:afterAutospacing="0"/>
              <w:jc w:val="center"/>
              <w:rPr>
                <w:kern w:val="2"/>
                <w:shd w:val="clear" w:color="auto" w:fill="FFFFFF"/>
                <w:lang w:eastAsia="ko-KR"/>
              </w:rPr>
            </w:pPr>
            <w:r w:rsidRPr="0030342F">
              <w:rPr>
                <w:kern w:val="2"/>
                <w:shd w:val="clear" w:color="auto" w:fill="FFFFFF"/>
                <w:lang w:eastAsia="ko-KR"/>
              </w:rPr>
              <w:t xml:space="preserve">11 классов, обучающиеся </w:t>
            </w:r>
          </w:p>
          <w:p w:rsidR="004A47F9" w:rsidRPr="0030342F" w:rsidRDefault="004A47F9" w:rsidP="004A47F9">
            <w:pPr>
              <w:pStyle w:val="a9"/>
              <w:spacing w:before="0" w:beforeAutospacing="0" w:after="0" w:afterAutospacing="0"/>
              <w:jc w:val="center"/>
              <w:rPr>
                <w:kern w:val="2"/>
                <w:shd w:val="clear" w:color="auto" w:fill="FFFFFF"/>
                <w:lang w:eastAsia="ko-KR"/>
              </w:rPr>
            </w:pPr>
            <w:r w:rsidRPr="0030342F">
              <w:rPr>
                <w:kern w:val="2"/>
                <w:shd w:val="clear" w:color="auto" w:fill="FFFFFF"/>
                <w:lang w:eastAsia="ko-KR"/>
              </w:rPr>
              <w:t>11 классов</w:t>
            </w:r>
          </w:p>
        </w:tc>
        <w:tc>
          <w:tcPr>
            <w:tcW w:w="1355" w:type="pct"/>
          </w:tcPr>
          <w:p w:rsidR="004A47F9" w:rsidRPr="0030342F" w:rsidRDefault="004A47F9" w:rsidP="004A47F9">
            <w:pPr>
              <w:pStyle w:val="a9"/>
              <w:spacing w:before="0" w:beforeAutospacing="0" w:after="0" w:afterAutospacing="0"/>
              <w:rPr>
                <w:kern w:val="2"/>
                <w:shd w:val="clear" w:color="auto" w:fill="FFFFFF"/>
                <w:lang w:eastAsia="ko-KR"/>
              </w:rPr>
            </w:pPr>
            <w:r w:rsidRPr="0030342F">
              <w:rPr>
                <w:kern w:val="2"/>
                <w:shd w:val="clear" w:color="auto" w:fill="FFFFFF"/>
                <w:lang w:eastAsia="ko-KR"/>
              </w:rPr>
              <w:t>В течение учебного года</w:t>
            </w:r>
          </w:p>
        </w:tc>
      </w:tr>
      <w:tr w:rsidR="004A47F9" w:rsidRPr="0030342F" w:rsidTr="0030342F">
        <w:tc>
          <w:tcPr>
            <w:tcW w:w="2480" w:type="pct"/>
          </w:tcPr>
          <w:p w:rsidR="004A47F9" w:rsidRPr="0030342F" w:rsidRDefault="004A47F9" w:rsidP="004A47F9">
            <w:pPr>
              <w:pStyle w:val="a9"/>
              <w:spacing w:before="0" w:beforeAutospacing="0" w:after="0" w:afterAutospacing="0"/>
              <w:jc w:val="both"/>
              <w:rPr>
                <w:kern w:val="2"/>
                <w:shd w:val="clear" w:color="auto" w:fill="FFFFFF"/>
                <w:lang w:eastAsia="ko-KR"/>
              </w:rPr>
            </w:pPr>
            <w:r w:rsidRPr="0030342F">
              <w:rPr>
                <w:kern w:val="2"/>
                <w:shd w:val="clear" w:color="auto" w:fill="FFFFFF"/>
                <w:lang w:eastAsia="ko-KR"/>
              </w:rPr>
              <w:t xml:space="preserve">Профессия учителя </w:t>
            </w:r>
          </w:p>
          <w:p w:rsidR="004A47F9" w:rsidRPr="0030342F" w:rsidRDefault="004A47F9" w:rsidP="004A47F9">
            <w:pPr>
              <w:pStyle w:val="a9"/>
              <w:spacing w:before="0" w:beforeAutospacing="0" w:after="0" w:afterAutospacing="0"/>
              <w:jc w:val="both"/>
              <w:rPr>
                <w:kern w:val="2"/>
                <w:shd w:val="clear" w:color="auto" w:fill="FFFFFF"/>
                <w:lang w:eastAsia="ko-KR"/>
              </w:rPr>
            </w:pPr>
            <w:r w:rsidRPr="0030342F">
              <w:rPr>
                <w:kern w:val="2"/>
                <w:shd w:val="clear" w:color="auto" w:fill="FFFFFF"/>
                <w:lang w:eastAsia="ko-KR"/>
              </w:rPr>
              <w:t>«Выбираю урок!»</w:t>
            </w:r>
          </w:p>
        </w:tc>
        <w:tc>
          <w:tcPr>
            <w:tcW w:w="1165" w:type="pct"/>
          </w:tcPr>
          <w:p w:rsidR="004A47F9" w:rsidRPr="0030342F" w:rsidRDefault="004A47F9" w:rsidP="004A47F9">
            <w:pPr>
              <w:pStyle w:val="a9"/>
              <w:spacing w:before="0" w:beforeAutospacing="0" w:after="0" w:afterAutospacing="0"/>
              <w:jc w:val="center"/>
              <w:rPr>
                <w:kern w:val="2"/>
                <w:shd w:val="clear" w:color="auto" w:fill="FFFFFF"/>
                <w:lang w:eastAsia="ko-KR"/>
              </w:rPr>
            </w:pPr>
            <w:r w:rsidRPr="0030342F">
              <w:rPr>
                <w:kern w:val="2"/>
                <w:shd w:val="clear" w:color="auto" w:fill="FFFFFF"/>
                <w:lang w:eastAsia="ko-KR"/>
              </w:rPr>
              <w:t>8-9 классы</w:t>
            </w:r>
          </w:p>
        </w:tc>
        <w:tc>
          <w:tcPr>
            <w:tcW w:w="1355" w:type="pct"/>
          </w:tcPr>
          <w:p w:rsidR="004A47F9" w:rsidRPr="0030342F" w:rsidRDefault="004A47F9" w:rsidP="004A47F9">
            <w:pPr>
              <w:pStyle w:val="a9"/>
              <w:spacing w:before="0" w:beforeAutospacing="0" w:after="0" w:afterAutospacing="0"/>
              <w:rPr>
                <w:kern w:val="2"/>
                <w:shd w:val="clear" w:color="auto" w:fill="FFFFFF"/>
                <w:lang w:eastAsia="ko-KR"/>
              </w:rPr>
            </w:pPr>
            <w:r w:rsidRPr="0030342F">
              <w:rPr>
                <w:kern w:val="2"/>
                <w:shd w:val="clear" w:color="auto" w:fill="FFFFFF"/>
                <w:lang w:eastAsia="ko-KR"/>
              </w:rPr>
              <w:t>Обучающиеся 8-9 классов проводят уроки для 5-7 классов</w:t>
            </w:r>
          </w:p>
        </w:tc>
      </w:tr>
      <w:tr w:rsidR="004A47F9" w:rsidRPr="0030342F" w:rsidTr="0030342F">
        <w:tc>
          <w:tcPr>
            <w:tcW w:w="2480" w:type="pct"/>
          </w:tcPr>
          <w:p w:rsidR="004A47F9" w:rsidRPr="0030342F" w:rsidRDefault="004A47F9" w:rsidP="004A47F9">
            <w:pPr>
              <w:pStyle w:val="a9"/>
              <w:spacing w:before="0" w:beforeAutospacing="0" w:after="0" w:afterAutospacing="0"/>
              <w:jc w:val="both"/>
              <w:rPr>
                <w:kern w:val="2"/>
                <w:shd w:val="clear" w:color="auto" w:fill="FFFFFF"/>
                <w:lang w:eastAsia="ko-KR"/>
              </w:rPr>
            </w:pPr>
            <w:r w:rsidRPr="0030342F">
              <w:rPr>
                <w:kern w:val="2"/>
                <w:shd w:val="clear" w:color="auto" w:fill="FFFFFF"/>
                <w:lang w:eastAsia="ko-KR"/>
              </w:rPr>
              <w:t>Экскурсия в НГТУ: научно-исследовательские лаборатории</w:t>
            </w:r>
          </w:p>
        </w:tc>
        <w:tc>
          <w:tcPr>
            <w:tcW w:w="1165" w:type="pct"/>
          </w:tcPr>
          <w:p w:rsidR="004A47F9" w:rsidRPr="0030342F" w:rsidRDefault="004A47F9" w:rsidP="004A47F9">
            <w:pPr>
              <w:pStyle w:val="a9"/>
              <w:spacing w:before="0" w:beforeAutospacing="0" w:after="0" w:afterAutospacing="0"/>
              <w:jc w:val="center"/>
              <w:rPr>
                <w:kern w:val="2"/>
                <w:shd w:val="clear" w:color="auto" w:fill="FFFFFF"/>
                <w:lang w:eastAsia="ko-KR"/>
              </w:rPr>
            </w:pPr>
            <w:r w:rsidRPr="0030342F">
              <w:rPr>
                <w:kern w:val="2"/>
                <w:shd w:val="clear" w:color="auto" w:fill="FFFFFF"/>
                <w:lang w:eastAsia="ko-KR"/>
              </w:rPr>
              <w:t>10-1</w:t>
            </w:r>
          </w:p>
        </w:tc>
        <w:tc>
          <w:tcPr>
            <w:tcW w:w="1355" w:type="pct"/>
          </w:tcPr>
          <w:p w:rsidR="004A47F9" w:rsidRPr="0030342F" w:rsidRDefault="004A47F9" w:rsidP="004A47F9">
            <w:pPr>
              <w:pStyle w:val="a9"/>
              <w:spacing w:before="0" w:beforeAutospacing="0" w:after="0" w:afterAutospacing="0"/>
              <w:jc w:val="both"/>
              <w:rPr>
                <w:kern w:val="2"/>
                <w:shd w:val="clear" w:color="auto" w:fill="FFFFFF"/>
                <w:lang w:eastAsia="ko-KR"/>
              </w:rPr>
            </w:pPr>
          </w:p>
        </w:tc>
      </w:tr>
      <w:tr w:rsidR="004A47F9" w:rsidRPr="0030342F" w:rsidTr="0030342F">
        <w:tc>
          <w:tcPr>
            <w:tcW w:w="2480" w:type="pct"/>
          </w:tcPr>
          <w:p w:rsidR="004A47F9" w:rsidRPr="0030342F" w:rsidRDefault="004A47F9" w:rsidP="004A47F9">
            <w:pPr>
              <w:pStyle w:val="a9"/>
              <w:spacing w:before="0" w:beforeAutospacing="0" w:after="0" w:afterAutospacing="0"/>
              <w:jc w:val="both"/>
              <w:rPr>
                <w:kern w:val="2"/>
                <w:shd w:val="clear" w:color="auto" w:fill="FFFFFF"/>
                <w:lang w:eastAsia="ko-KR"/>
              </w:rPr>
            </w:pPr>
            <w:r w:rsidRPr="0030342F">
              <w:rPr>
                <w:kern w:val="2"/>
                <w:shd w:val="clear" w:color="auto" w:fill="FFFFFF"/>
                <w:lang w:eastAsia="ko-KR"/>
              </w:rPr>
              <w:t xml:space="preserve">Региональный стартовый семинар </w:t>
            </w:r>
            <w:proofErr w:type="spellStart"/>
            <w:r w:rsidRPr="0030342F">
              <w:rPr>
                <w:kern w:val="2"/>
                <w:shd w:val="clear" w:color="auto" w:fill="FFFFFF"/>
                <w:lang w:eastAsia="ko-KR"/>
              </w:rPr>
              <w:t>СибТЮФ</w:t>
            </w:r>
            <w:proofErr w:type="spellEnd"/>
          </w:p>
        </w:tc>
        <w:tc>
          <w:tcPr>
            <w:tcW w:w="1165" w:type="pct"/>
          </w:tcPr>
          <w:p w:rsidR="004A47F9" w:rsidRPr="0030342F" w:rsidRDefault="004A47F9" w:rsidP="004A47F9">
            <w:pPr>
              <w:pStyle w:val="a9"/>
              <w:spacing w:before="0" w:beforeAutospacing="0" w:after="0" w:afterAutospacing="0"/>
              <w:jc w:val="center"/>
              <w:rPr>
                <w:kern w:val="2"/>
                <w:shd w:val="clear" w:color="auto" w:fill="FFFFFF"/>
                <w:lang w:eastAsia="ko-KR"/>
              </w:rPr>
            </w:pPr>
            <w:r w:rsidRPr="0030342F">
              <w:rPr>
                <w:kern w:val="2"/>
                <w:shd w:val="clear" w:color="auto" w:fill="FFFFFF"/>
                <w:lang w:eastAsia="ko-KR"/>
              </w:rPr>
              <w:t>10-1, 11-1</w:t>
            </w:r>
          </w:p>
        </w:tc>
        <w:tc>
          <w:tcPr>
            <w:tcW w:w="1355" w:type="pct"/>
          </w:tcPr>
          <w:p w:rsidR="004A47F9" w:rsidRPr="0030342F" w:rsidRDefault="004A47F9" w:rsidP="004A47F9">
            <w:pPr>
              <w:pStyle w:val="a9"/>
              <w:spacing w:before="0" w:beforeAutospacing="0" w:after="0" w:afterAutospacing="0"/>
              <w:jc w:val="both"/>
              <w:rPr>
                <w:kern w:val="2"/>
                <w:shd w:val="clear" w:color="auto" w:fill="FFFFFF"/>
                <w:lang w:eastAsia="ko-KR"/>
              </w:rPr>
            </w:pPr>
          </w:p>
        </w:tc>
      </w:tr>
      <w:tr w:rsidR="004A47F9" w:rsidRPr="0030342F" w:rsidTr="0030342F">
        <w:tc>
          <w:tcPr>
            <w:tcW w:w="2480" w:type="pct"/>
          </w:tcPr>
          <w:p w:rsidR="004A47F9" w:rsidRPr="0030342F" w:rsidRDefault="004A47F9" w:rsidP="004A47F9">
            <w:pPr>
              <w:pStyle w:val="a9"/>
              <w:spacing w:before="0" w:beforeAutospacing="0" w:after="0" w:afterAutospacing="0"/>
              <w:jc w:val="both"/>
              <w:rPr>
                <w:kern w:val="2"/>
                <w:shd w:val="clear" w:color="auto" w:fill="FFFFFF"/>
                <w:lang w:eastAsia="ko-KR"/>
              </w:rPr>
            </w:pPr>
            <w:r w:rsidRPr="0030342F">
              <w:rPr>
                <w:kern w:val="2"/>
                <w:shd w:val="clear" w:color="auto" w:fill="FFFFFF"/>
                <w:lang w:eastAsia="ko-KR"/>
              </w:rPr>
              <w:t>Экскурсия в Томск</w:t>
            </w:r>
          </w:p>
        </w:tc>
        <w:tc>
          <w:tcPr>
            <w:tcW w:w="1165" w:type="pct"/>
          </w:tcPr>
          <w:p w:rsidR="004A47F9" w:rsidRPr="0030342F" w:rsidRDefault="004A47F9" w:rsidP="004A47F9">
            <w:pPr>
              <w:pStyle w:val="a9"/>
              <w:spacing w:before="0" w:beforeAutospacing="0" w:after="0" w:afterAutospacing="0"/>
              <w:jc w:val="center"/>
              <w:rPr>
                <w:kern w:val="2"/>
                <w:shd w:val="clear" w:color="auto" w:fill="FFFFFF"/>
                <w:lang w:eastAsia="ko-KR"/>
              </w:rPr>
            </w:pPr>
            <w:r w:rsidRPr="0030342F">
              <w:rPr>
                <w:kern w:val="2"/>
                <w:shd w:val="clear" w:color="auto" w:fill="FFFFFF"/>
                <w:lang w:eastAsia="ko-KR"/>
              </w:rPr>
              <w:t>7б, 7г</w:t>
            </w:r>
          </w:p>
        </w:tc>
        <w:tc>
          <w:tcPr>
            <w:tcW w:w="1355" w:type="pct"/>
          </w:tcPr>
          <w:p w:rsidR="004A47F9" w:rsidRPr="0030342F" w:rsidRDefault="004A47F9" w:rsidP="004A47F9">
            <w:pPr>
              <w:pStyle w:val="a9"/>
              <w:spacing w:before="0" w:beforeAutospacing="0" w:after="0" w:afterAutospacing="0"/>
              <w:jc w:val="both"/>
              <w:rPr>
                <w:kern w:val="2"/>
                <w:shd w:val="clear" w:color="auto" w:fill="FFFFFF"/>
                <w:lang w:eastAsia="ko-KR"/>
              </w:rPr>
            </w:pPr>
          </w:p>
        </w:tc>
      </w:tr>
      <w:tr w:rsidR="004A47F9" w:rsidRPr="0030342F" w:rsidTr="0030342F">
        <w:tc>
          <w:tcPr>
            <w:tcW w:w="2480" w:type="pct"/>
          </w:tcPr>
          <w:p w:rsidR="004A47F9" w:rsidRPr="0030342F" w:rsidRDefault="004A47F9" w:rsidP="004A47F9">
            <w:pPr>
              <w:pStyle w:val="a9"/>
              <w:spacing w:before="0" w:beforeAutospacing="0" w:after="0" w:afterAutospacing="0"/>
              <w:rPr>
                <w:kern w:val="2"/>
                <w:shd w:val="clear" w:color="auto" w:fill="FFFFFF"/>
                <w:lang w:eastAsia="ko-KR"/>
              </w:rPr>
            </w:pPr>
            <w:r w:rsidRPr="0030342F">
              <w:rPr>
                <w:kern w:val="2"/>
                <w:shd w:val="clear" w:color="auto" w:fill="FFFFFF"/>
                <w:lang w:eastAsia="ko-KR"/>
              </w:rPr>
              <w:t xml:space="preserve">Актовая лекция ректора НГТУ, д.т.н., проф. А.А. </w:t>
            </w:r>
            <w:proofErr w:type="spellStart"/>
            <w:r w:rsidRPr="0030342F">
              <w:rPr>
                <w:kern w:val="2"/>
                <w:shd w:val="clear" w:color="auto" w:fill="FFFFFF"/>
                <w:lang w:eastAsia="ko-KR"/>
              </w:rPr>
              <w:t>Батаева</w:t>
            </w:r>
            <w:proofErr w:type="spellEnd"/>
            <w:r w:rsidRPr="0030342F">
              <w:rPr>
                <w:kern w:val="2"/>
                <w:shd w:val="clear" w:color="auto" w:fill="FFFFFF"/>
                <w:lang w:eastAsia="ko-KR"/>
              </w:rPr>
              <w:t xml:space="preserve"> для учащихся Инженерного лицея НГТУ</w:t>
            </w:r>
          </w:p>
        </w:tc>
        <w:tc>
          <w:tcPr>
            <w:tcW w:w="1165" w:type="pct"/>
          </w:tcPr>
          <w:p w:rsidR="004A47F9" w:rsidRPr="0030342F" w:rsidRDefault="004A47F9" w:rsidP="004A47F9">
            <w:pPr>
              <w:pStyle w:val="a9"/>
              <w:spacing w:before="0" w:beforeAutospacing="0" w:after="0" w:afterAutospacing="0"/>
              <w:jc w:val="center"/>
              <w:rPr>
                <w:kern w:val="2"/>
                <w:shd w:val="clear" w:color="auto" w:fill="FFFFFF"/>
                <w:lang w:eastAsia="ko-KR"/>
              </w:rPr>
            </w:pPr>
            <w:r w:rsidRPr="0030342F">
              <w:rPr>
                <w:kern w:val="2"/>
                <w:shd w:val="clear" w:color="auto" w:fill="FFFFFF"/>
                <w:lang w:eastAsia="ko-KR"/>
              </w:rPr>
              <w:t>11 классы</w:t>
            </w:r>
          </w:p>
        </w:tc>
        <w:tc>
          <w:tcPr>
            <w:tcW w:w="1355" w:type="pct"/>
          </w:tcPr>
          <w:p w:rsidR="004A47F9" w:rsidRPr="0030342F" w:rsidRDefault="004A47F9" w:rsidP="004A47F9">
            <w:pPr>
              <w:pStyle w:val="a9"/>
              <w:spacing w:before="0" w:beforeAutospacing="0" w:after="0" w:afterAutospacing="0"/>
              <w:jc w:val="both"/>
              <w:rPr>
                <w:kern w:val="2"/>
                <w:shd w:val="clear" w:color="auto" w:fill="FFFFFF"/>
                <w:lang w:eastAsia="ko-KR"/>
              </w:rPr>
            </w:pPr>
          </w:p>
        </w:tc>
      </w:tr>
      <w:tr w:rsidR="004A47F9" w:rsidRPr="0030342F" w:rsidTr="0030342F">
        <w:tc>
          <w:tcPr>
            <w:tcW w:w="2480" w:type="pct"/>
          </w:tcPr>
          <w:p w:rsidR="004A47F9" w:rsidRPr="0030342F" w:rsidRDefault="004A47F9" w:rsidP="004A47F9">
            <w:pPr>
              <w:pStyle w:val="a9"/>
              <w:spacing w:before="0" w:beforeAutospacing="0" w:after="0" w:afterAutospacing="0"/>
              <w:rPr>
                <w:kern w:val="2"/>
                <w:shd w:val="clear" w:color="auto" w:fill="FFFFFF"/>
                <w:lang w:eastAsia="ko-KR"/>
              </w:rPr>
            </w:pPr>
            <w:r w:rsidRPr="0030342F">
              <w:rPr>
                <w:kern w:val="2"/>
                <w:shd w:val="clear" w:color="auto" w:fill="FFFFFF"/>
                <w:lang w:eastAsia="ko-KR"/>
              </w:rPr>
              <w:t>Проект «Ночь в университете»: знакомство с НГТУ и студенческой жизнью</w:t>
            </w:r>
          </w:p>
        </w:tc>
        <w:tc>
          <w:tcPr>
            <w:tcW w:w="1165" w:type="pct"/>
          </w:tcPr>
          <w:p w:rsidR="004A47F9" w:rsidRPr="0030342F" w:rsidRDefault="004A47F9" w:rsidP="004A47F9">
            <w:pPr>
              <w:pStyle w:val="a9"/>
              <w:spacing w:before="0" w:beforeAutospacing="0" w:after="0" w:afterAutospacing="0"/>
              <w:jc w:val="center"/>
              <w:rPr>
                <w:kern w:val="2"/>
                <w:shd w:val="clear" w:color="auto" w:fill="FFFFFF"/>
                <w:lang w:eastAsia="ko-KR"/>
              </w:rPr>
            </w:pPr>
            <w:r w:rsidRPr="0030342F">
              <w:rPr>
                <w:kern w:val="2"/>
                <w:shd w:val="clear" w:color="auto" w:fill="FFFFFF"/>
                <w:lang w:eastAsia="ko-KR"/>
              </w:rPr>
              <w:t>9б, 10-1 и 10-4</w:t>
            </w:r>
          </w:p>
        </w:tc>
        <w:tc>
          <w:tcPr>
            <w:tcW w:w="1355" w:type="pct"/>
          </w:tcPr>
          <w:p w:rsidR="004A47F9" w:rsidRPr="0030342F" w:rsidRDefault="004A47F9" w:rsidP="004A47F9">
            <w:pPr>
              <w:pStyle w:val="a9"/>
              <w:spacing w:before="0" w:beforeAutospacing="0" w:after="0" w:afterAutospacing="0"/>
              <w:jc w:val="both"/>
              <w:rPr>
                <w:kern w:val="2"/>
                <w:shd w:val="clear" w:color="auto" w:fill="FFFFFF"/>
                <w:lang w:eastAsia="ko-KR"/>
              </w:rPr>
            </w:pPr>
          </w:p>
        </w:tc>
      </w:tr>
      <w:tr w:rsidR="004A47F9" w:rsidRPr="0030342F" w:rsidTr="0030342F">
        <w:tc>
          <w:tcPr>
            <w:tcW w:w="2480" w:type="pct"/>
          </w:tcPr>
          <w:p w:rsidR="004A47F9" w:rsidRPr="0030342F" w:rsidRDefault="004A47F9" w:rsidP="004A47F9">
            <w:pPr>
              <w:pStyle w:val="a9"/>
              <w:spacing w:before="0" w:beforeAutospacing="0" w:after="0" w:afterAutospacing="0"/>
              <w:rPr>
                <w:kern w:val="2"/>
                <w:shd w:val="clear" w:color="auto" w:fill="FFFFFF"/>
                <w:lang w:eastAsia="ko-KR"/>
              </w:rPr>
            </w:pPr>
            <w:r w:rsidRPr="0030342F">
              <w:rPr>
                <w:kern w:val="2"/>
                <w:shd w:val="clear" w:color="auto" w:fill="FFFFFF"/>
                <w:lang w:eastAsia="ko-KR"/>
              </w:rPr>
              <w:t xml:space="preserve">Всероссийское родительское собрание по профориентации </w:t>
            </w:r>
          </w:p>
        </w:tc>
        <w:tc>
          <w:tcPr>
            <w:tcW w:w="1165" w:type="pct"/>
          </w:tcPr>
          <w:p w:rsidR="004A47F9" w:rsidRPr="0030342F" w:rsidRDefault="004A47F9" w:rsidP="004A47F9">
            <w:pPr>
              <w:pStyle w:val="a9"/>
              <w:spacing w:before="0" w:beforeAutospacing="0" w:after="0" w:afterAutospacing="0"/>
              <w:jc w:val="center"/>
              <w:rPr>
                <w:kern w:val="2"/>
                <w:shd w:val="clear" w:color="auto" w:fill="FFFFFF"/>
                <w:lang w:eastAsia="ko-KR"/>
              </w:rPr>
            </w:pPr>
            <w:r w:rsidRPr="0030342F">
              <w:rPr>
                <w:kern w:val="2"/>
                <w:shd w:val="clear" w:color="auto" w:fill="FFFFFF"/>
                <w:lang w:eastAsia="ko-KR"/>
              </w:rPr>
              <w:t>Родители (законные представители) обучающихся</w:t>
            </w:r>
          </w:p>
        </w:tc>
        <w:tc>
          <w:tcPr>
            <w:tcW w:w="1355" w:type="pct"/>
          </w:tcPr>
          <w:p w:rsidR="004A47F9" w:rsidRPr="0030342F" w:rsidRDefault="004A47F9" w:rsidP="004A47F9">
            <w:pPr>
              <w:pStyle w:val="a9"/>
              <w:spacing w:before="0" w:beforeAutospacing="0" w:after="0" w:afterAutospacing="0"/>
              <w:jc w:val="both"/>
              <w:rPr>
                <w:kern w:val="2"/>
                <w:shd w:val="clear" w:color="auto" w:fill="FFFFFF"/>
                <w:lang w:eastAsia="ko-KR"/>
              </w:rPr>
            </w:pPr>
          </w:p>
        </w:tc>
      </w:tr>
      <w:tr w:rsidR="004A47F9" w:rsidRPr="0030342F" w:rsidTr="0030342F">
        <w:tc>
          <w:tcPr>
            <w:tcW w:w="2480" w:type="pct"/>
          </w:tcPr>
          <w:p w:rsidR="004A47F9" w:rsidRPr="0030342F" w:rsidRDefault="004A47F9" w:rsidP="004A47F9">
            <w:pPr>
              <w:pStyle w:val="a9"/>
              <w:spacing w:before="0" w:beforeAutospacing="0" w:after="0" w:afterAutospacing="0"/>
              <w:rPr>
                <w:kern w:val="2"/>
                <w:shd w:val="clear" w:color="auto" w:fill="FFFFFF"/>
                <w:lang w:eastAsia="ko-KR"/>
              </w:rPr>
            </w:pPr>
            <w:r w:rsidRPr="0030342F">
              <w:rPr>
                <w:kern w:val="2"/>
                <w:shd w:val="clear" w:color="auto" w:fill="FFFFFF"/>
                <w:lang w:eastAsia="ko-KR"/>
              </w:rPr>
              <w:lastRenderedPageBreak/>
              <w:t>Экскурсия в Томск</w:t>
            </w:r>
          </w:p>
        </w:tc>
        <w:tc>
          <w:tcPr>
            <w:tcW w:w="1165" w:type="pct"/>
          </w:tcPr>
          <w:p w:rsidR="004A47F9" w:rsidRPr="0030342F" w:rsidRDefault="004A47F9" w:rsidP="004A47F9">
            <w:pPr>
              <w:pStyle w:val="a9"/>
              <w:spacing w:before="0" w:beforeAutospacing="0" w:after="0" w:afterAutospacing="0"/>
              <w:jc w:val="center"/>
              <w:rPr>
                <w:kern w:val="2"/>
                <w:shd w:val="clear" w:color="auto" w:fill="FFFFFF"/>
                <w:lang w:val="en-US" w:eastAsia="ko-KR"/>
              </w:rPr>
            </w:pPr>
            <w:r w:rsidRPr="0030342F">
              <w:rPr>
                <w:kern w:val="2"/>
                <w:shd w:val="clear" w:color="auto" w:fill="FFFFFF"/>
                <w:lang w:eastAsia="ko-KR"/>
              </w:rPr>
              <w:t>10-1, 11-3</w:t>
            </w:r>
          </w:p>
          <w:p w:rsidR="004A47F9" w:rsidRPr="0030342F" w:rsidRDefault="004A47F9" w:rsidP="004A47F9">
            <w:pPr>
              <w:pStyle w:val="a9"/>
              <w:spacing w:before="0" w:beforeAutospacing="0" w:after="0" w:afterAutospacing="0"/>
              <w:jc w:val="center"/>
              <w:rPr>
                <w:kern w:val="2"/>
                <w:shd w:val="clear" w:color="auto" w:fill="FFFFFF"/>
                <w:lang w:eastAsia="ko-KR"/>
              </w:rPr>
            </w:pPr>
            <w:r w:rsidRPr="0030342F">
              <w:rPr>
                <w:kern w:val="2"/>
                <w:shd w:val="clear" w:color="auto" w:fill="FFFFFF"/>
                <w:lang w:eastAsia="ko-KR"/>
              </w:rPr>
              <w:t>Родители обучающихся</w:t>
            </w:r>
          </w:p>
        </w:tc>
        <w:tc>
          <w:tcPr>
            <w:tcW w:w="1355" w:type="pct"/>
          </w:tcPr>
          <w:p w:rsidR="004A47F9" w:rsidRPr="0030342F" w:rsidRDefault="004A47F9" w:rsidP="004A47F9">
            <w:pPr>
              <w:pStyle w:val="a9"/>
              <w:spacing w:before="0" w:beforeAutospacing="0" w:after="0" w:afterAutospacing="0"/>
              <w:rPr>
                <w:kern w:val="2"/>
                <w:shd w:val="clear" w:color="auto" w:fill="FFFFFF"/>
                <w:lang w:eastAsia="ko-KR"/>
              </w:rPr>
            </w:pPr>
            <w:r w:rsidRPr="0030342F">
              <w:rPr>
                <w:kern w:val="2"/>
                <w:shd w:val="clear" w:color="auto" w:fill="FFFFFF"/>
                <w:lang w:eastAsia="ko-KR"/>
              </w:rPr>
              <w:t xml:space="preserve">Посещение ТГУ, Сибирского ботанического сада, Высшей школы </w:t>
            </w:r>
            <w:r w:rsidRPr="0030342F">
              <w:rPr>
                <w:kern w:val="2"/>
                <w:shd w:val="clear" w:color="auto" w:fill="FFFFFF"/>
                <w:lang w:val="en-US" w:eastAsia="ko-KR"/>
              </w:rPr>
              <w:t>IT</w:t>
            </w:r>
          </w:p>
        </w:tc>
      </w:tr>
      <w:tr w:rsidR="004A47F9" w:rsidRPr="0030342F" w:rsidTr="0030342F">
        <w:tc>
          <w:tcPr>
            <w:tcW w:w="2480" w:type="pct"/>
          </w:tcPr>
          <w:p w:rsidR="004A47F9" w:rsidRPr="0030342F" w:rsidRDefault="004A47F9" w:rsidP="004A47F9">
            <w:pPr>
              <w:pStyle w:val="a9"/>
              <w:spacing w:before="0" w:beforeAutospacing="0" w:after="0" w:afterAutospacing="0"/>
              <w:rPr>
                <w:kern w:val="2"/>
                <w:shd w:val="clear" w:color="auto" w:fill="FFFFFF"/>
                <w:lang w:eastAsia="ko-KR"/>
              </w:rPr>
            </w:pPr>
            <w:r w:rsidRPr="0030342F">
              <w:rPr>
                <w:kern w:val="2"/>
                <w:shd w:val="clear" w:color="auto" w:fill="FFFFFF"/>
                <w:lang w:eastAsia="ko-KR"/>
              </w:rPr>
              <w:t>Проект «Неделя без турникетов»: посещение обучающимися специализированных классов АО «Новосибирский завод полупроводниковых приборов «Восток»»</w:t>
            </w:r>
          </w:p>
        </w:tc>
        <w:tc>
          <w:tcPr>
            <w:tcW w:w="1165" w:type="pct"/>
            <w:vAlign w:val="center"/>
          </w:tcPr>
          <w:p w:rsidR="004A47F9" w:rsidRPr="0030342F" w:rsidRDefault="004A47F9" w:rsidP="004A47F9">
            <w:pPr>
              <w:pStyle w:val="a9"/>
              <w:spacing w:before="0" w:beforeAutospacing="0" w:after="0" w:afterAutospacing="0"/>
              <w:jc w:val="center"/>
              <w:rPr>
                <w:kern w:val="2"/>
                <w:shd w:val="clear" w:color="auto" w:fill="FFFFFF"/>
                <w:lang w:eastAsia="ko-KR"/>
              </w:rPr>
            </w:pPr>
            <w:r w:rsidRPr="0030342F">
              <w:rPr>
                <w:kern w:val="2"/>
                <w:shd w:val="clear" w:color="auto" w:fill="FFFFFF"/>
                <w:lang w:eastAsia="ko-KR"/>
              </w:rPr>
              <w:t>11-1, 11-3</w:t>
            </w:r>
          </w:p>
        </w:tc>
        <w:tc>
          <w:tcPr>
            <w:tcW w:w="1355" w:type="pct"/>
          </w:tcPr>
          <w:p w:rsidR="004A47F9" w:rsidRPr="0030342F" w:rsidRDefault="004A47F9" w:rsidP="004A47F9">
            <w:pPr>
              <w:pStyle w:val="a9"/>
              <w:spacing w:before="0" w:beforeAutospacing="0" w:after="0" w:afterAutospacing="0"/>
              <w:jc w:val="both"/>
              <w:rPr>
                <w:kern w:val="2"/>
                <w:shd w:val="clear" w:color="auto" w:fill="FFFFFF"/>
                <w:lang w:eastAsia="ko-KR"/>
              </w:rPr>
            </w:pPr>
          </w:p>
        </w:tc>
      </w:tr>
      <w:tr w:rsidR="004A47F9" w:rsidRPr="0030342F" w:rsidTr="0030342F">
        <w:tc>
          <w:tcPr>
            <w:tcW w:w="2480" w:type="pct"/>
          </w:tcPr>
          <w:p w:rsidR="004A47F9" w:rsidRPr="0030342F" w:rsidRDefault="004A47F9" w:rsidP="004A47F9">
            <w:pPr>
              <w:pStyle w:val="a9"/>
              <w:spacing w:before="0" w:beforeAutospacing="0" w:after="0" w:afterAutospacing="0"/>
              <w:rPr>
                <w:kern w:val="2"/>
                <w:shd w:val="clear" w:color="auto" w:fill="FFFFFF"/>
                <w:lang w:eastAsia="ko-KR"/>
              </w:rPr>
            </w:pPr>
            <w:r w:rsidRPr="0030342F">
              <w:rPr>
                <w:kern w:val="2"/>
                <w:shd w:val="clear" w:color="auto" w:fill="FFFFFF"/>
                <w:lang w:eastAsia="ko-KR"/>
              </w:rPr>
              <w:t>Предметная неделя Математики и Информатики</w:t>
            </w:r>
          </w:p>
        </w:tc>
        <w:tc>
          <w:tcPr>
            <w:tcW w:w="1165" w:type="pct"/>
          </w:tcPr>
          <w:p w:rsidR="004A47F9" w:rsidRPr="0030342F" w:rsidRDefault="004A47F9" w:rsidP="004A47F9">
            <w:pPr>
              <w:pStyle w:val="a9"/>
              <w:spacing w:before="0" w:beforeAutospacing="0" w:after="0" w:afterAutospacing="0"/>
              <w:jc w:val="center"/>
              <w:rPr>
                <w:kern w:val="2"/>
                <w:shd w:val="clear" w:color="auto" w:fill="FFFFFF"/>
                <w:lang w:eastAsia="ko-KR"/>
              </w:rPr>
            </w:pPr>
            <w:r w:rsidRPr="0030342F">
              <w:rPr>
                <w:kern w:val="2"/>
                <w:shd w:val="clear" w:color="auto" w:fill="FFFFFF"/>
                <w:lang w:eastAsia="ko-KR"/>
              </w:rPr>
              <w:t>3-11 классы</w:t>
            </w:r>
          </w:p>
        </w:tc>
        <w:tc>
          <w:tcPr>
            <w:tcW w:w="1355" w:type="pct"/>
          </w:tcPr>
          <w:p w:rsidR="004A47F9" w:rsidRPr="0030342F" w:rsidRDefault="004A47F9" w:rsidP="004A47F9">
            <w:pPr>
              <w:pStyle w:val="a9"/>
              <w:spacing w:before="0" w:beforeAutospacing="0" w:after="0" w:afterAutospacing="0"/>
              <w:rPr>
                <w:kern w:val="2"/>
                <w:shd w:val="clear" w:color="auto" w:fill="FFFFFF"/>
                <w:lang w:eastAsia="ko-KR"/>
              </w:rPr>
            </w:pPr>
          </w:p>
        </w:tc>
      </w:tr>
      <w:tr w:rsidR="004A47F9" w:rsidRPr="0030342F" w:rsidTr="0030342F">
        <w:tc>
          <w:tcPr>
            <w:tcW w:w="2480" w:type="pct"/>
          </w:tcPr>
          <w:p w:rsidR="004A47F9" w:rsidRPr="0030342F" w:rsidRDefault="004A47F9" w:rsidP="004A47F9">
            <w:pPr>
              <w:pStyle w:val="a9"/>
              <w:spacing w:before="0" w:beforeAutospacing="0" w:after="0" w:afterAutospacing="0"/>
              <w:rPr>
                <w:kern w:val="2"/>
                <w:shd w:val="clear" w:color="auto" w:fill="FFFFFF"/>
                <w:lang w:eastAsia="ko-KR"/>
              </w:rPr>
            </w:pPr>
            <w:r w:rsidRPr="0030342F">
              <w:rPr>
                <w:kern w:val="2"/>
                <w:shd w:val="clear" w:color="auto" w:fill="FFFFFF"/>
                <w:lang w:eastAsia="ko-KR"/>
              </w:rPr>
              <w:t>Профессия работника полиции «Память не умирает, сердце не забывает!»</w:t>
            </w:r>
          </w:p>
        </w:tc>
        <w:tc>
          <w:tcPr>
            <w:tcW w:w="1165" w:type="pct"/>
          </w:tcPr>
          <w:p w:rsidR="004A47F9" w:rsidRPr="0030342F" w:rsidRDefault="004A47F9" w:rsidP="004A47F9">
            <w:pPr>
              <w:pStyle w:val="a9"/>
              <w:spacing w:before="0" w:beforeAutospacing="0" w:after="0" w:afterAutospacing="0"/>
              <w:jc w:val="center"/>
              <w:rPr>
                <w:kern w:val="2"/>
                <w:shd w:val="clear" w:color="auto" w:fill="FFFFFF"/>
                <w:lang w:eastAsia="ko-KR"/>
              </w:rPr>
            </w:pPr>
            <w:r w:rsidRPr="0030342F">
              <w:rPr>
                <w:kern w:val="2"/>
                <w:shd w:val="clear" w:color="auto" w:fill="FFFFFF"/>
                <w:lang w:eastAsia="ko-KR"/>
              </w:rPr>
              <w:t>9 классы</w:t>
            </w:r>
          </w:p>
        </w:tc>
        <w:tc>
          <w:tcPr>
            <w:tcW w:w="1355" w:type="pct"/>
          </w:tcPr>
          <w:p w:rsidR="004A47F9" w:rsidRPr="0030342F" w:rsidRDefault="004A47F9" w:rsidP="004A47F9">
            <w:pPr>
              <w:pStyle w:val="a9"/>
              <w:spacing w:before="0" w:beforeAutospacing="0" w:after="0" w:afterAutospacing="0"/>
              <w:rPr>
                <w:kern w:val="2"/>
                <w:shd w:val="clear" w:color="auto" w:fill="FFFFFF"/>
                <w:lang w:eastAsia="ko-KR"/>
              </w:rPr>
            </w:pPr>
            <w:r w:rsidRPr="0030342F">
              <w:rPr>
                <w:kern w:val="2"/>
                <w:shd w:val="clear" w:color="auto" w:fill="FFFFFF"/>
                <w:lang w:eastAsia="ko-KR"/>
              </w:rPr>
              <w:t>Лекция</w:t>
            </w:r>
            <w:r>
              <w:rPr>
                <w:kern w:val="2"/>
                <w:shd w:val="clear" w:color="auto" w:fill="FFFFFF"/>
                <w:lang w:eastAsia="ko-KR"/>
              </w:rPr>
              <w:t xml:space="preserve">. </w:t>
            </w:r>
            <w:r w:rsidRPr="0030342F">
              <w:rPr>
                <w:kern w:val="2"/>
                <w:shd w:val="clear" w:color="auto" w:fill="FFFFFF"/>
                <w:lang w:eastAsia="ko-KR"/>
              </w:rPr>
              <w:t>Викторина</w:t>
            </w:r>
            <w:r>
              <w:rPr>
                <w:kern w:val="2"/>
                <w:shd w:val="clear" w:color="auto" w:fill="FFFFFF"/>
                <w:lang w:eastAsia="ko-KR"/>
              </w:rPr>
              <w:t xml:space="preserve">. </w:t>
            </w:r>
            <w:r w:rsidRPr="0030342F">
              <w:rPr>
                <w:kern w:val="2"/>
                <w:shd w:val="clear" w:color="auto" w:fill="FFFFFF"/>
                <w:lang w:eastAsia="ko-KR"/>
              </w:rPr>
              <w:t>Игра</w:t>
            </w:r>
          </w:p>
        </w:tc>
      </w:tr>
      <w:tr w:rsidR="004A47F9" w:rsidRPr="0030342F" w:rsidTr="0030342F">
        <w:tc>
          <w:tcPr>
            <w:tcW w:w="2480" w:type="pct"/>
          </w:tcPr>
          <w:p w:rsidR="004A47F9" w:rsidRPr="0030342F" w:rsidRDefault="004A47F9" w:rsidP="004A47F9">
            <w:pPr>
              <w:pStyle w:val="a9"/>
              <w:spacing w:before="0" w:beforeAutospacing="0" w:after="0" w:afterAutospacing="0"/>
              <w:rPr>
                <w:kern w:val="2"/>
                <w:shd w:val="clear" w:color="auto" w:fill="FFFFFF"/>
                <w:lang w:eastAsia="ko-KR"/>
              </w:rPr>
            </w:pPr>
            <w:r w:rsidRPr="0030342F">
              <w:rPr>
                <w:kern w:val="2"/>
                <w:shd w:val="clear" w:color="auto" w:fill="FFFFFF"/>
                <w:lang w:eastAsia="ko-KR"/>
              </w:rPr>
              <w:t xml:space="preserve">Первый Слёт юных техников (Проект «Национальная </w:t>
            </w:r>
            <w:proofErr w:type="spellStart"/>
            <w:r w:rsidRPr="0030342F">
              <w:rPr>
                <w:kern w:val="2"/>
                <w:shd w:val="clear" w:color="auto" w:fill="FFFFFF"/>
                <w:lang w:eastAsia="ko-KR"/>
              </w:rPr>
              <w:t>киберфизическая</w:t>
            </w:r>
            <w:proofErr w:type="spellEnd"/>
            <w:r w:rsidRPr="0030342F">
              <w:rPr>
                <w:kern w:val="2"/>
                <w:shd w:val="clear" w:color="auto" w:fill="FFFFFF"/>
                <w:lang w:eastAsia="ko-KR"/>
              </w:rPr>
              <w:t xml:space="preserve"> платформа в Новосибирской области»)</w:t>
            </w:r>
          </w:p>
        </w:tc>
        <w:tc>
          <w:tcPr>
            <w:tcW w:w="1165" w:type="pct"/>
          </w:tcPr>
          <w:p w:rsidR="004A47F9" w:rsidRPr="0030342F" w:rsidRDefault="004A47F9" w:rsidP="004A47F9">
            <w:pPr>
              <w:pStyle w:val="a9"/>
              <w:spacing w:before="0" w:beforeAutospacing="0" w:after="0" w:afterAutospacing="0"/>
              <w:jc w:val="center"/>
              <w:rPr>
                <w:kern w:val="2"/>
                <w:shd w:val="clear" w:color="auto" w:fill="FFFFFF"/>
                <w:lang w:eastAsia="ko-KR"/>
              </w:rPr>
            </w:pPr>
            <w:r w:rsidRPr="0030342F">
              <w:rPr>
                <w:kern w:val="2"/>
                <w:shd w:val="clear" w:color="auto" w:fill="FFFFFF"/>
                <w:lang w:eastAsia="ko-KR"/>
              </w:rPr>
              <w:t>8а</w:t>
            </w:r>
          </w:p>
        </w:tc>
        <w:tc>
          <w:tcPr>
            <w:tcW w:w="1355" w:type="pct"/>
          </w:tcPr>
          <w:p w:rsidR="004A47F9" w:rsidRPr="0030342F" w:rsidRDefault="004A47F9" w:rsidP="004A47F9">
            <w:pPr>
              <w:pStyle w:val="a9"/>
              <w:spacing w:before="0" w:beforeAutospacing="0" w:after="0" w:afterAutospacing="0"/>
              <w:rPr>
                <w:kern w:val="2"/>
                <w:shd w:val="clear" w:color="auto" w:fill="FFFFFF"/>
                <w:lang w:eastAsia="ko-KR"/>
              </w:rPr>
            </w:pPr>
          </w:p>
        </w:tc>
      </w:tr>
      <w:tr w:rsidR="004A47F9" w:rsidRPr="0030342F" w:rsidTr="0030342F">
        <w:tc>
          <w:tcPr>
            <w:tcW w:w="2480" w:type="pct"/>
          </w:tcPr>
          <w:p w:rsidR="004A47F9" w:rsidRPr="0030342F" w:rsidRDefault="004A47F9" w:rsidP="004A47F9">
            <w:pPr>
              <w:pStyle w:val="a9"/>
              <w:spacing w:before="0" w:beforeAutospacing="0" w:after="0" w:afterAutospacing="0"/>
              <w:rPr>
                <w:kern w:val="2"/>
                <w:shd w:val="clear" w:color="auto" w:fill="FFFFFF"/>
                <w:lang w:eastAsia="ko-KR"/>
              </w:rPr>
            </w:pPr>
            <w:r w:rsidRPr="0030342F">
              <w:rPr>
                <w:kern w:val="2"/>
                <w:shd w:val="clear" w:color="auto" w:fill="FFFFFF"/>
                <w:lang w:eastAsia="ko-KR"/>
              </w:rPr>
              <w:t>Лицейская НПК 9-11 классов с участием выпускников лицея</w:t>
            </w:r>
          </w:p>
        </w:tc>
        <w:tc>
          <w:tcPr>
            <w:tcW w:w="1165" w:type="pct"/>
          </w:tcPr>
          <w:p w:rsidR="004A47F9" w:rsidRPr="0030342F" w:rsidRDefault="004A47F9" w:rsidP="004A47F9">
            <w:pPr>
              <w:pStyle w:val="a9"/>
              <w:spacing w:before="0" w:beforeAutospacing="0" w:after="0" w:afterAutospacing="0"/>
              <w:jc w:val="center"/>
              <w:rPr>
                <w:kern w:val="2"/>
                <w:shd w:val="clear" w:color="auto" w:fill="FFFFFF"/>
                <w:lang w:eastAsia="ko-KR"/>
              </w:rPr>
            </w:pPr>
            <w:r w:rsidRPr="0030342F">
              <w:rPr>
                <w:kern w:val="2"/>
                <w:shd w:val="clear" w:color="auto" w:fill="FFFFFF"/>
                <w:lang w:eastAsia="ko-KR"/>
              </w:rPr>
              <w:t>9-11 классы</w:t>
            </w:r>
          </w:p>
        </w:tc>
        <w:tc>
          <w:tcPr>
            <w:tcW w:w="1355" w:type="pct"/>
          </w:tcPr>
          <w:p w:rsidR="004A47F9" w:rsidRPr="0030342F" w:rsidRDefault="004A47F9" w:rsidP="004A47F9">
            <w:pPr>
              <w:pStyle w:val="a9"/>
              <w:spacing w:before="0" w:beforeAutospacing="0" w:after="0" w:afterAutospacing="0"/>
              <w:rPr>
                <w:kern w:val="2"/>
                <w:shd w:val="clear" w:color="auto" w:fill="FFFFFF"/>
                <w:lang w:eastAsia="ko-KR"/>
              </w:rPr>
            </w:pPr>
            <w:r w:rsidRPr="0030342F">
              <w:rPr>
                <w:kern w:val="2"/>
                <w:shd w:val="clear" w:color="auto" w:fill="FFFFFF"/>
                <w:lang w:eastAsia="ko-KR"/>
              </w:rPr>
              <w:t>представлено - 75 докладов; рекомендовано на районный этап НПК – 16 докладов</w:t>
            </w:r>
          </w:p>
        </w:tc>
      </w:tr>
      <w:tr w:rsidR="004A47F9" w:rsidRPr="0030342F" w:rsidTr="0030342F">
        <w:tc>
          <w:tcPr>
            <w:tcW w:w="2480" w:type="pct"/>
          </w:tcPr>
          <w:p w:rsidR="004A47F9" w:rsidRPr="0030342F" w:rsidRDefault="004A47F9" w:rsidP="004A47F9">
            <w:pPr>
              <w:pStyle w:val="a9"/>
              <w:spacing w:before="0" w:beforeAutospacing="0" w:after="0" w:afterAutospacing="0"/>
              <w:rPr>
                <w:kern w:val="2"/>
                <w:shd w:val="clear" w:color="auto" w:fill="FFFFFF"/>
                <w:lang w:eastAsia="ko-KR"/>
              </w:rPr>
            </w:pPr>
            <w:r w:rsidRPr="0030342F">
              <w:rPr>
                <w:kern w:val="2"/>
                <w:shd w:val="clear" w:color="auto" w:fill="FFFFFF"/>
                <w:lang w:eastAsia="ko-KR"/>
              </w:rPr>
              <w:t>Встречи с интересными людьми: лекция и мастер-класс зам. директора по научно-клинической работе ФГБНУ "Федерального исследовательского центра фундаментальной и трансляционной медицины" (ФИЦ ФТМ), доктора медицинских наук, профессора РАН Артеменко С.Н.</w:t>
            </w:r>
          </w:p>
        </w:tc>
        <w:tc>
          <w:tcPr>
            <w:tcW w:w="1165" w:type="pct"/>
          </w:tcPr>
          <w:p w:rsidR="004A47F9" w:rsidRPr="0030342F" w:rsidRDefault="004A47F9" w:rsidP="004A47F9">
            <w:pPr>
              <w:pStyle w:val="a9"/>
              <w:spacing w:before="0" w:beforeAutospacing="0" w:after="0" w:afterAutospacing="0"/>
              <w:jc w:val="center"/>
              <w:rPr>
                <w:kern w:val="2"/>
                <w:shd w:val="clear" w:color="auto" w:fill="FFFFFF"/>
                <w:lang w:eastAsia="ko-KR"/>
              </w:rPr>
            </w:pPr>
            <w:r w:rsidRPr="0030342F">
              <w:rPr>
                <w:kern w:val="2"/>
                <w:shd w:val="clear" w:color="auto" w:fill="FFFFFF"/>
                <w:lang w:eastAsia="ko-KR"/>
              </w:rPr>
              <w:t>11-4</w:t>
            </w:r>
          </w:p>
        </w:tc>
        <w:tc>
          <w:tcPr>
            <w:tcW w:w="1355" w:type="pct"/>
          </w:tcPr>
          <w:p w:rsidR="004A47F9" w:rsidRPr="0030342F" w:rsidRDefault="004A47F9" w:rsidP="004A47F9">
            <w:pPr>
              <w:pStyle w:val="a9"/>
              <w:spacing w:before="0" w:beforeAutospacing="0" w:after="0" w:afterAutospacing="0"/>
              <w:rPr>
                <w:kern w:val="2"/>
                <w:shd w:val="clear" w:color="auto" w:fill="FFFFFF"/>
                <w:lang w:eastAsia="ko-KR"/>
              </w:rPr>
            </w:pPr>
          </w:p>
        </w:tc>
      </w:tr>
      <w:tr w:rsidR="004A47F9" w:rsidRPr="0030342F" w:rsidTr="0030342F">
        <w:tc>
          <w:tcPr>
            <w:tcW w:w="2480" w:type="pct"/>
          </w:tcPr>
          <w:p w:rsidR="004A47F9" w:rsidRPr="0030342F" w:rsidRDefault="001E778A" w:rsidP="004A47F9">
            <w:pPr>
              <w:pStyle w:val="a9"/>
              <w:spacing w:before="0" w:beforeAutospacing="0" w:after="0" w:afterAutospacing="0"/>
              <w:rPr>
                <w:kern w:val="2"/>
                <w:shd w:val="clear" w:color="auto" w:fill="FFFFFF"/>
                <w:lang w:eastAsia="ko-KR"/>
              </w:rPr>
            </w:pPr>
            <w:hyperlink r:id="rId45" w:history="1">
              <w:r w:rsidR="004A47F9" w:rsidRPr="0030342F">
                <w:rPr>
                  <w:kern w:val="2"/>
                  <w:shd w:val="clear" w:color="auto" w:fill="FFFFFF"/>
                  <w:lang w:eastAsia="ko-KR"/>
                </w:rPr>
                <w:t>XI Открытый Новосибирский технологический фестиваль «Спорт. Творчество. Интеллект» (Инженерные игры 2023).</w:t>
              </w:r>
            </w:hyperlink>
          </w:p>
          <w:p w:rsidR="004A47F9" w:rsidRPr="0030342F" w:rsidRDefault="004A47F9" w:rsidP="004A47F9">
            <w:pPr>
              <w:pStyle w:val="a9"/>
              <w:spacing w:before="0" w:beforeAutospacing="0" w:after="0" w:afterAutospacing="0"/>
              <w:rPr>
                <w:kern w:val="2"/>
                <w:shd w:val="clear" w:color="auto" w:fill="FFFFFF"/>
                <w:lang w:eastAsia="ko-KR"/>
              </w:rPr>
            </w:pPr>
          </w:p>
          <w:p w:rsidR="004A47F9" w:rsidRPr="0030342F" w:rsidRDefault="004A47F9" w:rsidP="004A47F9">
            <w:pPr>
              <w:pStyle w:val="a9"/>
              <w:spacing w:before="0" w:beforeAutospacing="0" w:after="0" w:afterAutospacing="0"/>
              <w:rPr>
                <w:kern w:val="2"/>
                <w:shd w:val="clear" w:color="auto" w:fill="FFFFFF"/>
                <w:lang w:eastAsia="ko-KR"/>
              </w:rPr>
            </w:pPr>
          </w:p>
        </w:tc>
        <w:tc>
          <w:tcPr>
            <w:tcW w:w="1165" w:type="pct"/>
          </w:tcPr>
          <w:p w:rsidR="004A47F9" w:rsidRPr="0030342F" w:rsidRDefault="004A47F9" w:rsidP="004A47F9">
            <w:pPr>
              <w:pStyle w:val="a9"/>
              <w:spacing w:before="0" w:beforeAutospacing="0" w:after="0" w:afterAutospacing="0"/>
              <w:jc w:val="center"/>
              <w:rPr>
                <w:kern w:val="2"/>
                <w:shd w:val="clear" w:color="auto" w:fill="FFFFFF"/>
                <w:lang w:eastAsia="ko-KR"/>
              </w:rPr>
            </w:pPr>
            <w:r w:rsidRPr="0030342F">
              <w:rPr>
                <w:kern w:val="2"/>
                <w:shd w:val="clear" w:color="auto" w:fill="FFFFFF"/>
                <w:lang w:eastAsia="ko-KR"/>
              </w:rPr>
              <w:t>Обучающиеся 1-11 классов</w:t>
            </w:r>
          </w:p>
        </w:tc>
        <w:tc>
          <w:tcPr>
            <w:tcW w:w="1355" w:type="pct"/>
          </w:tcPr>
          <w:p w:rsidR="004A47F9" w:rsidRPr="0030342F" w:rsidRDefault="004A47F9" w:rsidP="004A47F9">
            <w:pPr>
              <w:pStyle w:val="a9"/>
              <w:spacing w:before="0" w:beforeAutospacing="0" w:after="0" w:afterAutospacing="0"/>
              <w:rPr>
                <w:kern w:val="2"/>
                <w:shd w:val="clear" w:color="auto" w:fill="FFFFFF"/>
                <w:lang w:eastAsia="ko-KR"/>
              </w:rPr>
            </w:pPr>
            <w:r w:rsidRPr="0030342F">
              <w:rPr>
                <w:kern w:val="2"/>
                <w:shd w:val="clear" w:color="auto" w:fill="FFFFFF"/>
                <w:lang w:eastAsia="ko-KR"/>
              </w:rPr>
              <w:t>6 форматов:</w:t>
            </w:r>
          </w:p>
          <w:p w:rsidR="004A47F9" w:rsidRPr="0030342F" w:rsidRDefault="004A47F9" w:rsidP="004A47F9">
            <w:pPr>
              <w:pStyle w:val="a9"/>
              <w:numPr>
                <w:ilvl w:val="0"/>
                <w:numId w:val="8"/>
              </w:numPr>
              <w:spacing w:before="0" w:beforeAutospacing="0" w:after="0" w:afterAutospacing="0"/>
              <w:ind w:left="339"/>
              <w:rPr>
                <w:kern w:val="2"/>
                <w:shd w:val="clear" w:color="auto" w:fill="FFFFFF"/>
                <w:lang w:eastAsia="ko-KR"/>
              </w:rPr>
            </w:pPr>
            <w:r w:rsidRPr="0030342F">
              <w:rPr>
                <w:kern w:val="2"/>
                <w:shd w:val="clear" w:color="auto" w:fill="FFFFFF"/>
                <w:lang w:eastAsia="ko-KR"/>
              </w:rPr>
              <w:t>Чемпионат по сборке компьютера</w:t>
            </w:r>
          </w:p>
          <w:p w:rsidR="004A47F9" w:rsidRPr="0030342F" w:rsidRDefault="004A47F9" w:rsidP="004A47F9">
            <w:pPr>
              <w:pStyle w:val="a9"/>
              <w:numPr>
                <w:ilvl w:val="0"/>
                <w:numId w:val="8"/>
              </w:numPr>
              <w:spacing w:before="0" w:beforeAutospacing="0" w:after="0" w:afterAutospacing="0"/>
              <w:ind w:left="339"/>
              <w:rPr>
                <w:kern w:val="2"/>
                <w:shd w:val="clear" w:color="auto" w:fill="FFFFFF"/>
                <w:lang w:eastAsia="ko-KR"/>
              </w:rPr>
            </w:pPr>
            <w:r w:rsidRPr="0030342F">
              <w:rPr>
                <w:kern w:val="2"/>
                <w:shd w:val="clear" w:color="auto" w:fill="FFFFFF"/>
                <w:lang w:eastAsia="ko-KR"/>
              </w:rPr>
              <w:t>Соревновательный день «Кот в мешке»</w:t>
            </w:r>
          </w:p>
          <w:p w:rsidR="004A47F9" w:rsidRPr="0030342F" w:rsidRDefault="004A47F9" w:rsidP="004A47F9">
            <w:pPr>
              <w:pStyle w:val="a9"/>
              <w:numPr>
                <w:ilvl w:val="0"/>
                <w:numId w:val="8"/>
              </w:numPr>
              <w:spacing w:before="0" w:beforeAutospacing="0" w:after="0" w:afterAutospacing="0"/>
              <w:ind w:left="339"/>
              <w:rPr>
                <w:kern w:val="2"/>
                <w:shd w:val="clear" w:color="auto" w:fill="FFFFFF"/>
                <w:lang w:eastAsia="ko-KR"/>
              </w:rPr>
            </w:pPr>
            <w:r w:rsidRPr="0030342F">
              <w:rPr>
                <w:kern w:val="2"/>
                <w:shd w:val="clear" w:color="auto" w:fill="FFFFFF"/>
                <w:lang w:eastAsia="ko-KR"/>
              </w:rPr>
              <w:t>Авиамоделизм</w:t>
            </w:r>
          </w:p>
          <w:p w:rsidR="004A47F9" w:rsidRPr="0030342F" w:rsidRDefault="004A47F9" w:rsidP="004A47F9">
            <w:pPr>
              <w:pStyle w:val="a9"/>
              <w:numPr>
                <w:ilvl w:val="0"/>
                <w:numId w:val="8"/>
              </w:numPr>
              <w:spacing w:before="0" w:beforeAutospacing="0" w:after="0" w:afterAutospacing="0"/>
              <w:ind w:left="339"/>
              <w:rPr>
                <w:kern w:val="2"/>
                <w:shd w:val="clear" w:color="auto" w:fill="FFFFFF"/>
                <w:lang w:eastAsia="ko-KR"/>
              </w:rPr>
            </w:pPr>
            <w:r w:rsidRPr="0030342F">
              <w:rPr>
                <w:kern w:val="2"/>
                <w:shd w:val="clear" w:color="auto" w:fill="FFFFFF"/>
                <w:lang w:eastAsia="ko-KR"/>
              </w:rPr>
              <w:t xml:space="preserve">Чемпионат «Конструирование </w:t>
            </w:r>
            <w:proofErr w:type="spellStart"/>
            <w:r w:rsidRPr="0030342F">
              <w:rPr>
                <w:kern w:val="2"/>
                <w:shd w:val="clear" w:color="auto" w:fill="FFFFFF"/>
                <w:lang w:eastAsia="ko-KR"/>
              </w:rPr>
              <w:t>Cuboro</w:t>
            </w:r>
            <w:proofErr w:type="spellEnd"/>
            <w:r w:rsidRPr="0030342F">
              <w:rPr>
                <w:kern w:val="2"/>
                <w:shd w:val="clear" w:color="auto" w:fill="FFFFFF"/>
                <w:lang w:eastAsia="ko-KR"/>
              </w:rPr>
              <w:t>»</w:t>
            </w:r>
          </w:p>
          <w:p w:rsidR="004A47F9" w:rsidRPr="0030342F" w:rsidRDefault="004A47F9" w:rsidP="004A47F9">
            <w:pPr>
              <w:pStyle w:val="a9"/>
              <w:numPr>
                <w:ilvl w:val="0"/>
                <w:numId w:val="8"/>
              </w:numPr>
              <w:spacing w:before="0" w:beforeAutospacing="0" w:after="0" w:afterAutospacing="0"/>
              <w:ind w:left="339"/>
              <w:rPr>
                <w:kern w:val="2"/>
                <w:shd w:val="clear" w:color="auto" w:fill="FFFFFF"/>
                <w:lang w:eastAsia="ko-KR"/>
              </w:rPr>
            </w:pPr>
            <w:r w:rsidRPr="0030342F">
              <w:rPr>
                <w:kern w:val="2"/>
                <w:shd w:val="clear" w:color="auto" w:fill="FFFFFF"/>
                <w:lang w:eastAsia="ko-KR"/>
              </w:rPr>
              <w:t>Робототехника (творческое и соревновательные направления)</w:t>
            </w:r>
          </w:p>
        </w:tc>
      </w:tr>
      <w:tr w:rsidR="004A47F9" w:rsidRPr="0030342F" w:rsidTr="0030342F">
        <w:tc>
          <w:tcPr>
            <w:tcW w:w="2480" w:type="pct"/>
          </w:tcPr>
          <w:p w:rsidR="004A47F9" w:rsidRPr="0030342F" w:rsidRDefault="001E778A" w:rsidP="004A47F9">
            <w:pPr>
              <w:pStyle w:val="a9"/>
              <w:spacing w:before="0" w:beforeAutospacing="0" w:after="0" w:afterAutospacing="0"/>
              <w:rPr>
                <w:kern w:val="2"/>
                <w:shd w:val="clear" w:color="auto" w:fill="FFFFFF"/>
                <w:lang w:eastAsia="ko-KR"/>
              </w:rPr>
            </w:pPr>
            <w:hyperlink r:id="rId46" w:history="1">
              <w:r w:rsidR="004A47F9" w:rsidRPr="0030342F">
                <w:rPr>
                  <w:kern w:val="2"/>
                  <w:shd w:val="clear" w:color="auto" w:fill="FFFFFF"/>
                  <w:lang w:eastAsia="ko-KR"/>
                </w:rPr>
                <w:t xml:space="preserve">Семейные игры с </w:t>
              </w:r>
              <w:proofErr w:type="spellStart"/>
              <w:r w:rsidR="004A47F9" w:rsidRPr="0030342F">
                <w:rPr>
                  <w:kern w:val="2"/>
                  <w:shd w:val="clear" w:color="auto" w:fill="FFFFFF"/>
                  <w:lang w:eastAsia="ko-KR"/>
                </w:rPr>
                <w:t>Куборо</w:t>
              </w:r>
              <w:proofErr w:type="spellEnd"/>
              <w:r w:rsidR="004A47F9" w:rsidRPr="0030342F">
                <w:rPr>
                  <w:kern w:val="2"/>
                  <w:shd w:val="clear" w:color="auto" w:fill="FFFFFF"/>
                  <w:lang w:eastAsia="ko-KR"/>
                </w:rPr>
                <w:t xml:space="preserve"> </w:t>
              </w:r>
            </w:hyperlink>
            <w:r w:rsidR="004A47F9" w:rsidRPr="0030342F">
              <w:rPr>
                <w:kern w:val="2"/>
                <w:shd w:val="clear" w:color="auto" w:fill="FFFFFF"/>
                <w:lang w:eastAsia="ko-KR"/>
              </w:rPr>
              <w:t xml:space="preserve"> в Точке Кипения НГТУ-НЭТИ</w:t>
            </w:r>
          </w:p>
        </w:tc>
        <w:tc>
          <w:tcPr>
            <w:tcW w:w="1165" w:type="pct"/>
          </w:tcPr>
          <w:p w:rsidR="004A47F9" w:rsidRPr="0030342F" w:rsidRDefault="004A47F9" w:rsidP="004A47F9">
            <w:pPr>
              <w:pStyle w:val="a9"/>
              <w:spacing w:before="0" w:beforeAutospacing="0" w:after="0" w:afterAutospacing="0"/>
              <w:jc w:val="center"/>
              <w:rPr>
                <w:kern w:val="2"/>
                <w:shd w:val="clear" w:color="auto" w:fill="FFFFFF"/>
                <w:lang w:eastAsia="ko-KR"/>
              </w:rPr>
            </w:pPr>
            <w:r w:rsidRPr="0030342F">
              <w:rPr>
                <w:kern w:val="2"/>
                <w:shd w:val="clear" w:color="auto" w:fill="FFFFFF"/>
                <w:lang w:eastAsia="ko-KR"/>
              </w:rPr>
              <w:t>Родители и обучающиеся лицея,</w:t>
            </w:r>
          </w:p>
        </w:tc>
        <w:tc>
          <w:tcPr>
            <w:tcW w:w="1355" w:type="pct"/>
          </w:tcPr>
          <w:p w:rsidR="004A47F9" w:rsidRPr="0030342F" w:rsidRDefault="004A47F9" w:rsidP="004A47F9">
            <w:pPr>
              <w:pStyle w:val="a9"/>
              <w:spacing w:before="0" w:beforeAutospacing="0" w:after="0" w:afterAutospacing="0"/>
              <w:rPr>
                <w:kern w:val="2"/>
                <w:shd w:val="clear" w:color="auto" w:fill="FFFFFF"/>
                <w:lang w:eastAsia="ko-KR"/>
              </w:rPr>
            </w:pPr>
            <w:r w:rsidRPr="0030342F">
              <w:rPr>
                <w:kern w:val="2"/>
                <w:shd w:val="clear" w:color="auto" w:fill="FFFFFF"/>
                <w:lang w:eastAsia="ko-KR"/>
              </w:rPr>
              <w:t>2 место - команда «</w:t>
            </w:r>
            <w:proofErr w:type="spellStart"/>
            <w:r w:rsidRPr="0030342F">
              <w:rPr>
                <w:kern w:val="2"/>
                <w:shd w:val="clear" w:color="auto" w:fill="FFFFFF"/>
                <w:lang w:eastAsia="ko-KR"/>
              </w:rPr>
              <w:t>Завертан</w:t>
            </w:r>
            <w:proofErr w:type="spellEnd"/>
            <w:r w:rsidRPr="0030342F">
              <w:rPr>
                <w:kern w:val="2"/>
                <w:shd w:val="clear" w:color="auto" w:fill="FFFFFF"/>
                <w:lang w:eastAsia="ko-KR"/>
              </w:rPr>
              <w:t>», МАОУ «Инженерный лицей НГТУ»</w:t>
            </w:r>
          </w:p>
        </w:tc>
      </w:tr>
      <w:tr w:rsidR="004A47F9" w:rsidRPr="0030342F" w:rsidTr="0030342F">
        <w:tc>
          <w:tcPr>
            <w:tcW w:w="2480" w:type="pct"/>
          </w:tcPr>
          <w:p w:rsidR="004A47F9" w:rsidRPr="0030342F" w:rsidRDefault="004A47F9" w:rsidP="004A47F9">
            <w:pPr>
              <w:pStyle w:val="a9"/>
              <w:spacing w:before="0" w:beforeAutospacing="0" w:after="0" w:afterAutospacing="0"/>
              <w:rPr>
                <w:kern w:val="2"/>
                <w:shd w:val="clear" w:color="auto" w:fill="FFFFFF"/>
                <w:lang w:eastAsia="ko-KR"/>
              </w:rPr>
            </w:pPr>
            <w:r w:rsidRPr="0030342F">
              <w:rPr>
                <w:kern w:val="2"/>
                <w:shd w:val="clear" w:color="auto" w:fill="FFFFFF"/>
                <w:lang w:eastAsia="ko-KR"/>
              </w:rPr>
              <w:lastRenderedPageBreak/>
              <w:t>Новогодние математические игры среди 5-6 классов в лиге городских лицеев и гимназий</w:t>
            </w:r>
          </w:p>
        </w:tc>
        <w:tc>
          <w:tcPr>
            <w:tcW w:w="1165" w:type="pct"/>
          </w:tcPr>
          <w:p w:rsidR="004A47F9" w:rsidRPr="0030342F" w:rsidRDefault="004A47F9" w:rsidP="004A47F9">
            <w:pPr>
              <w:pStyle w:val="a9"/>
              <w:spacing w:before="0" w:beforeAutospacing="0" w:after="0" w:afterAutospacing="0"/>
              <w:jc w:val="center"/>
              <w:rPr>
                <w:kern w:val="2"/>
                <w:shd w:val="clear" w:color="auto" w:fill="FFFFFF"/>
                <w:lang w:eastAsia="ko-KR"/>
              </w:rPr>
            </w:pPr>
            <w:r w:rsidRPr="0030342F">
              <w:rPr>
                <w:kern w:val="2"/>
                <w:shd w:val="clear" w:color="auto" w:fill="FFFFFF"/>
                <w:lang w:eastAsia="ko-KR"/>
              </w:rPr>
              <w:t>5а, 6 в</w:t>
            </w:r>
          </w:p>
        </w:tc>
        <w:tc>
          <w:tcPr>
            <w:tcW w:w="1355" w:type="pct"/>
          </w:tcPr>
          <w:p w:rsidR="004A47F9" w:rsidRPr="0030342F" w:rsidRDefault="004A47F9" w:rsidP="004A47F9">
            <w:pPr>
              <w:pStyle w:val="a9"/>
              <w:spacing w:before="0" w:beforeAutospacing="0" w:after="0" w:afterAutospacing="0"/>
              <w:rPr>
                <w:kern w:val="2"/>
                <w:shd w:val="clear" w:color="auto" w:fill="FFFFFF"/>
                <w:lang w:eastAsia="ko-KR"/>
              </w:rPr>
            </w:pPr>
            <w:r w:rsidRPr="0030342F">
              <w:rPr>
                <w:kern w:val="2"/>
                <w:shd w:val="clear" w:color="auto" w:fill="FFFFFF"/>
                <w:lang w:eastAsia="ko-KR"/>
              </w:rPr>
              <w:t>Команда – победитель Игр</w:t>
            </w:r>
          </w:p>
        </w:tc>
      </w:tr>
      <w:tr w:rsidR="004A47F9" w:rsidRPr="0030342F" w:rsidTr="0030342F">
        <w:tc>
          <w:tcPr>
            <w:tcW w:w="2480" w:type="pct"/>
          </w:tcPr>
          <w:p w:rsidR="004A47F9" w:rsidRPr="0030342F" w:rsidRDefault="004A47F9" w:rsidP="004A47F9">
            <w:pPr>
              <w:pStyle w:val="a9"/>
              <w:spacing w:before="0" w:beforeAutospacing="0" w:after="0" w:afterAutospacing="0"/>
              <w:rPr>
                <w:kern w:val="2"/>
                <w:shd w:val="clear" w:color="auto" w:fill="FFFFFF"/>
                <w:lang w:eastAsia="ko-KR"/>
              </w:rPr>
            </w:pPr>
            <w:proofErr w:type="spellStart"/>
            <w:r w:rsidRPr="0030342F">
              <w:rPr>
                <w:kern w:val="2"/>
                <w:shd w:val="clear" w:color="auto" w:fill="FFFFFF"/>
                <w:lang w:eastAsia="ko-KR"/>
              </w:rPr>
              <w:t>Хакатон</w:t>
            </w:r>
            <w:proofErr w:type="spellEnd"/>
            <w:r w:rsidRPr="0030342F">
              <w:rPr>
                <w:kern w:val="2"/>
                <w:shd w:val="clear" w:color="auto" w:fill="FFFFFF"/>
                <w:lang w:eastAsia="ko-KR"/>
              </w:rPr>
              <w:t xml:space="preserve"> по мобильной разработке при участии  ИТ школы </w:t>
            </w:r>
            <w:proofErr w:type="spellStart"/>
            <w:r w:rsidRPr="0030342F">
              <w:rPr>
                <w:kern w:val="2"/>
                <w:shd w:val="clear" w:color="auto" w:fill="FFFFFF"/>
                <w:lang w:eastAsia="ko-KR"/>
              </w:rPr>
              <w:t>Samsung</w:t>
            </w:r>
            <w:proofErr w:type="spellEnd"/>
          </w:p>
        </w:tc>
        <w:tc>
          <w:tcPr>
            <w:tcW w:w="1165" w:type="pct"/>
          </w:tcPr>
          <w:p w:rsidR="004A47F9" w:rsidRPr="0030342F" w:rsidRDefault="004A47F9" w:rsidP="004A47F9">
            <w:pPr>
              <w:pStyle w:val="a9"/>
              <w:spacing w:before="0" w:beforeAutospacing="0" w:after="0" w:afterAutospacing="0"/>
              <w:jc w:val="center"/>
              <w:rPr>
                <w:kern w:val="2"/>
                <w:shd w:val="clear" w:color="auto" w:fill="FFFFFF"/>
                <w:lang w:eastAsia="ko-KR"/>
              </w:rPr>
            </w:pPr>
            <w:r w:rsidRPr="0030342F">
              <w:rPr>
                <w:kern w:val="2"/>
                <w:shd w:val="clear" w:color="auto" w:fill="FFFFFF"/>
                <w:lang w:eastAsia="ko-KR"/>
              </w:rPr>
              <w:t>8-11 классы,</w:t>
            </w:r>
          </w:p>
          <w:p w:rsidR="004A47F9" w:rsidRPr="0030342F" w:rsidRDefault="004A47F9" w:rsidP="004A47F9">
            <w:pPr>
              <w:pStyle w:val="a9"/>
              <w:spacing w:before="0" w:beforeAutospacing="0" w:after="0" w:afterAutospacing="0"/>
              <w:jc w:val="center"/>
              <w:rPr>
                <w:kern w:val="2"/>
                <w:shd w:val="clear" w:color="auto" w:fill="FFFFFF"/>
                <w:lang w:eastAsia="ko-KR"/>
              </w:rPr>
            </w:pPr>
            <w:r w:rsidRPr="0030342F">
              <w:rPr>
                <w:kern w:val="2"/>
                <w:shd w:val="clear" w:color="auto" w:fill="FFFFFF"/>
                <w:lang w:eastAsia="ko-KR"/>
              </w:rPr>
              <w:t xml:space="preserve">выпускники ИТ школы </w:t>
            </w:r>
            <w:proofErr w:type="spellStart"/>
            <w:r w:rsidRPr="0030342F">
              <w:rPr>
                <w:kern w:val="2"/>
                <w:shd w:val="clear" w:color="auto" w:fill="FFFFFF"/>
                <w:lang w:eastAsia="ko-KR"/>
              </w:rPr>
              <w:t>Samsung</w:t>
            </w:r>
            <w:proofErr w:type="spellEnd"/>
            <w:r w:rsidRPr="0030342F">
              <w:rPr>
                <w:kern w:val="2"/>
                <w:shd w:val="clear" w:color="auto" w:fill="FFFFFF"/>
                <w:lang w:eastAsia="ko-KR"/>
              </w:rPr>
              <w:t>.</w:t>
            </w:r>
          </w:p>
        </w:tc>
        <w:tc>
          <w:tcPr>
            <w:tcW w:w="1355" w:type="pct"/>
          </w:tcPr>
          <w:p w:rsidR="004A47F9" w:rsidRPr="0030342F" w:rsidRDefault="004A47F9" w:rsidP="004A47F9">
            <w:pPr>
              <w:pStyle w:val="a9"/>
              <w:spacing w:before="0" w:beforeAutospacing="0" w:after="0" w:afterAutospacing="0"/>
              <w:jc w:val="both"/>
              <w:rPr>
                <w:kern w:val="2"/>
                <w:shd w:val="clear" w:color="auto" w:fill="FFFFFF"/>
                <w:lang w:eastAsia="ko-KR"/>
              </w:rPr>
            </w:pPr>
          </w:p>
        </w:tc>
      </w:tr>
      <w:tr w:rsidR="004A47F9" w:rsidRPr="0030342F" w:rsidTr="0030342F">
        <w:tc>
          <w:tcPr>
            <w:tcW w:w="2480" w:type="pct"/>
          </w:tcPr>
          <w:p w:rsidR="004A47F9" w:rsidRPr="0030342F" w:rsidRDefault="004A47F9" w:rsidP="004A47F9">
            <w:pPr>
              <w:pStyle w:val="a9"/>
              <w:spacing w:before="0" w:beforeAutospacing="0" w:after="0" w:afterAutospacing="0"/>
              <w:rPr>
                <w:kern w:val="2"/>
                <w:shd w:val="clear" w:color="auto" w:fill="FFFFFF"/>
                <w:lang w:eastAsia="ko-KR"/>
              </w:rPr>
            </w:pPr>
            <w:r w:rsidRPr="0030342F">
              <w:rPr>
                <w:kern w:val="2"/>
                <w:shd w:val="clear" w:color="auto" w:fill="FFFFFF"/>
                <w:lang w:eastAsia="ko-KR"/>
              </w:rPr>
              <w:t xml:space="preserve">Родительские собрания </w:t>
            </w:r>
            <w:proofErr w:type="spellStart"/>
            <w:r w:rsidRPr="0030342F">
              <w:rPr>
                <w:kern w:val="2"/>
                <w:shd w:val="clear" w:color="auto" w:fill="FFFFFF"/>
                <w:lang w:eastAsia="ko-KR"/>
              </w:rPr>
              <w:t>профориентационной</w:t>
            </w:r>
            <w:proofErr w:type="spellEnd"/>
            <w:r w:rsidRPr="0030342F">
              <w:rPr>
                <w:kern w:val="2"/>
                <w:shd w:val="clear" w:color="auto" w:fill="FFFFFF"/>
                <w:lang w:eastAsia="ko-KR"/>
              </w:rPr>
              <w:t xml:space="preserve"> направленности</w:t>
            </w:r>
          </w:p>
        </w:tc>
        <w:tc>
          <w:tcPr>
            <w:tcW w:w="1165" w:type="pct"/>
          </w:tcPr>
          <w:p w:rsidR="004A47F9" w:rsidRPr="0030342F" w:rsidRDefault="004A47F9" w:rsidP="004A47F9">
            <w:pPr>
              <w:pStyle w:val="a9"/>
              <w:spacing w:before="0" w:beforeAutospacing="0" w:after="0" w:afterAutospacing="0"/>
              <w:jc w:val="center"/>
              <w:rPr>
                <w:kern w:val="2"/>
                <w:shd w:val="clear" w:color="auto" w:fill="FFFFFF"/>
                <w:lang w:eastAsia="ko-KR"/>
              </w:rPr>
            </w:pPr>
            <w:r w:rsidRPr="0030342F">
              <w:rPr>
                <w:kern w:val="2"/>
                <w:shd w:val="clear" w:color="auto" w:fill="FFFFFF"/>
                <w:lang w:eastAsia="ko-KR"/>
              </w:rPr>
              <w:t>Родители (законные представители) обучающихся</w:t>
            </w:r>
          </w:p>
          <w:p w:rsidR="004A47F9" w:rsidRPr="0030342F" w:rsidRDefault="004A47F9" w:rsidP="004A47F9">
            <w:pPr>
              <w:pStyle w:val="a9"/>
              <w:spacing w:before="0" w:beforeAutospacing="0" w:after="0" w:afterAutospacing="0"/>
              <w:jc w:val="center"/>
              <w:rPr>
                <w:kern w:val="2"/>
                <w:shd w:val="clear" w:color="auto" w:fill="FFFFFF"/>
                <w:lang w:eastAsia="ko-KR"/>
              </w:rPr>
            </w:pPr>
            <w:r w:rsidRPr="0030342F">
              <w:rPr>
                <w:kern w:val="2"/>
                <w:shd w:val="clear" w:color="auto" w:fill="FFFFFF"/>
                <w:lang w:eastAsia="ko-KR"/>
              </w:rPr>
              <w:t>6-11 классов</w:t>
            </w:r>
          </w:p>
        </w:tc>
        <w:tc>
          <w:tcPr>
            <w:tcW w:w="1355" w:type="pct"/>
          </w:tcPr>
          <w:p w:rsidR="004A47F9" w:rsidRPr="0030342F" w:rsidRDefault="004A47F9" w:rsidP="004A47F9">
            <w:pPr>
              <w:pStyle w:val="a9"/>
              <w:spacing w:before="0" w:beforeAutospacing="0" w:after="0" w:afterAutospacing="0"/>
              <w:jc w:val="both"/>
              <w:rPr>
                <w:kern w:val="2"/>
                <w:shd w:val="clear" w:color="auto" w:fill="FFFFFF"/>
                <w:lang w:eastAsia="ko-KR"/>
              </w:rPr>
            </w:pPr>
          </w:p>
        </w:tc>
      </w:tr>
    </w:tbl>
    <w:p w:rsidR="0030342F" w:rsidRDefault="0030342F" w:rsidP="003E33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D0481" w:rsidRDefault="001D0481" w:rsidP="003E33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0342F" w:rsidRDefault="0030342F" w:rsidP="0030342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10</w:t>
      </w:r>
    </w:p>
    <w:p w:rsidR="0030342F" w:rsidRDefault="0030342F" w:rsidP="003E33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5ABD" w:rsidRPr="005A5ABD" w:rsidRDefault="005A5ABD" w:rsidP="005A5A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5ABD">
        <w:rPr>
          <w:rFonts w:ascii="Times New Roman" w:hAnsi="Times New Roman" w:cs="Times New Roman"/>
          <w:b/>
          <w:bCs/>
          <w:sz w:val="24"/>
          <w:szCs w:val="24"/>
        </w:rPr>
        <w:t xml:space="preserve">ОПРОСНИК </w:t>
      </w:r>
    </w:p>
    <w:p w:rsidR="005A5ABD" w:rsidRPr="005A5ABD" w:rsidRDefault="005A5ABD" w:rsidP="005A5A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5ABD">
        <w:rPr>
          <w:rFonts w:ascii="Times New Roman" w:hAnsi="Times New Roman" w:cs="Times New Roman"/>
          <w:b/>
          <w:bCs/>
          <w:sz w:val="24"/>
          <w:szCs w:val="24"/>
        </w:rPr>
        <w:t>«ГОТОВНОСТЬ ПОДРОСТКОВ К ВЫБОРУ ПРОФЕССИИ»</w:t>
      </w:r>
    </w:p>
    <w:p w:rsidR="005A5ABD" w:rsidRPr="005A5ABD" w:rsidRDefault="005A5ABD" w:rsidP="005A5A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5ABD">
        <w:rPr>
          <w:rFonts w:ascii="Times New Roman" w:hAnsi="Times New Roman" w:cs="Times New Roman"/>
          <w:sz w:val="24"/>
          <w:szCs w:val="24"/>
        </w:rPr>
        <w:t>(методика В. Б. Успенского)</w:t>
      </w:r>
    </w:p>
    <w:p w:rsidR="005A5ABD" w:rsidRPr="005A5ABD" w:rsidRDefault="005A5ABD" w:rsidP="005A5A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5ABD" w:rsidRPr="005A5ABD" w:rsidRDefault="005A5ABD" w:rsidP="005A5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ABD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5A5ABD">
        <w:rPr>
          <w:rFonts w:ascii="Times New Roman" w:hAnsi="Times New Roman" w:cs="Times New Roman"/>
          <w:sz w:val="24"/>
          <w:szCs w:val="24"/>
        </w:rPr>
        <w:t>: определение готовности обучающихся к выбору профессии.</w:t>
      </w:r>
    </w:p>
    <w:p w:rsidR="005A5ABD" w:rsidRPr="005A5ABD" w:rsidRDefault="005A5ABD" w:rsidP="005A5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ABD">
        <w:rPr>
          <w:rFonts w:ascii="Times New Roman" w:hAnsi="Times New Roman" w:cs="Times New Roman"/>
          <w:b/>
          <w:bCs/>
          <w:sz w:val="24"/>
          <w:szCs w:val="24"/>
        </w:rPr>
        <w:t>Ход проведения</w:t>
      </w:r>
      <w:r w:rsidRPr="005A5A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5ABD" w:rsidRPr="005A5ABD" w:rsidRDefault="005A5ABD" w:rsidP="005A5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ABD">
        <w:rPr>
          <w:rFonts w:ascii="Times New Roman" w:hAnsi="Times New Roman" w:cs="Times New Roman"/>
          <w:sz w:val="24"/>
          <w:szCs w:val="24"/>
        </w:rPr>
        <w:t>Обучающимся предлагается прочитать перечисленные ниже утверждения и выразить свое согласие или несогласие с ними ответами «да» или «нет»:</w:t>
      </w:r>
    </w:p>
    <w:p w:rsidR="005A5ABD" w:rsidRPr="005A5ABD" w:rsidRDefault="005A5ABD" w:rsidP="005A5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ABD">
        <w:rPr>
          <w:rFonts w:ascii="Times New Roman" w:hAnsi="Times New Roman" w:cs="Times New Roman"/>
          <w:sz w:val="24"/>
          <w:szCs w:val="24"/>
        </w:rPr>
        <w:t>1. Вы уже твердо выбрали будущую профессию.</w:t>
      </w:r>
    </w:p>
    <w:p w:rsidR="005A5ABD" w:rsidRPr="005A5ABD" w:rsidRDefault="005A5ABD" w:rsidP="005A5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ABD">
        <w:rPr>
          <w:rFonts w:ascii="Times New Roman" w:hAnsi="Times New Roman" w:cs="Times New Roman"/>
          <w:sz w:val="24"/>
          <w:szCs w:val="24"/>
        </w:rPr>
        <w:t>2. Основной мотив выбора – материальные интересы.</w:t>
      </w:r>
    </w:p>
    <w:p w:rsidR="005A5ABD" w:rsidRPr="005A5ABD" w:rsidRDefault="005A5ABD" w:rsidP="005A5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ABD">
        <w:rPr>
          <w:rFonts w:ascii="Times New Roman" w:hAnsi="Times New Roman" w:cs="Times New Roman"/>
          <w:sz w:val="24"/>
          <w:szCs w:val="24"/>
        </w:rPr>
        <w:t>3. В избранной профессии Вас привлекает прежде всего сам процесс труда.</w:t>
      </w:r>
    </w:p>
    <w:p w:rsidR="005A5ABD" w:rsidRPr="005A5ABD" w:rsidRDefault="005A5ABD" w:rsidP="005A5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ABD">
        <w:rPr>
          <w:rFonts w:ascii="Times New Roman" w:hAnsi="Times New Roman" w:cs="Times New Roman"/>
          <w:sz w:val="24"/>
          <w:szCs w:val="24"/>
        </w:rPr>
        <w:t>4. Вы выбираете профессиональное учебное заведение потому, что туда пошли учиться Ваши друзья.</w:t>
      </w:r>
    </w:p>
    <w:p w:rsidR="005A5ABD" w:rsidRPr="005A5ABD" w:rsidRDefault="005A5ABD" w:rsidP="005A5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ABD">
        <w:rPr>
          <w:rFonts w:ascii="Times New Roman" w:hAnsi="Times New Roman" w:cs="Times New Roman"/>
          <w:sz w:val="24"/>
          <w:szCs w:val="24"/>
        </w:rPr>
        <w:t>5. Вы выбираете место работы (учебы) потому, что оно недалеко от дома.</w:t>
      </w:r>
    </w:p>
    <w:p w:rsidR="005A5ABD" w:rsidRPr="005A5ABD" w:rsidRDefault="005A5ABD" w:rsidP="005A5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ABD">
        <w:rPr>
          <w:rFonts w:ascii="Times New Roman" w:hAnsi="Times New Roman" w:cs="Times New Roman"/>
          <w:sz w:val="24"/>
          <w:szCs w:val="24"/>
        </w:rPr>
        <w:t>6. Если Вам не удастся получить избираемую профессию, то у Вас есть запасные варианты...</w:t>
      </w:r>
    </w:p>
    <w:p w:rsidR="005A5ABD" w:rsidRPr="005A5ABD" w:rsidRDefault="005A5ABD" w:rsidP="005A5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ABD">
        <w:rPr>
          <w:rFonts w:ascii="Times New Roman" w:hAnsi="Times New Roman" w:cs="Times New Roman"/>
          <w:sz w:val="24"/>
          <w:szCs w:val="24"/>
        </w:rPr>
        <w:t>7. Вы читаете периодические издания, связанные с будущей профессией.</w:t>
      </w:r>
    </w:p>
    <w:p w:rsidR="005A5ABD" w:rsidRPr="005A5ABD" w:rsidRDefault="005A5ABD" w:rsidP="005A5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ABD">
        <w:rPr>
          <w:rFonts w:ascii="Times New Roman" w:hAnsi="Times New Roman" w:cs="Times New Roman"/>
          <w:sz w:val="24"/>
          <w:szCs w:val="24"/>
        </w:rPr>
        <w:t>8. Вам известны противопоказания, которые существуют для избранной профессии.</w:t>
      </w:r>
    </w:p>
    <w:p w:rsidR="005A5ABD" w:rsidRPr="005A5ABD" w:rsidRDefault="005A5ABD" w:rsidP="005A5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ABD">
        <w:rPr>
          <w:rFonts w:ascii="Times New Roman" w:hAnsi="Times New Roman" w:cs="Times New Roman"/>
          <w:sz w:val="24"/>
          <w:szCs w:val="24"/>
        </w:rPr>
        <w:t>9. Не важно, кем работать, важно, как работать.</w:t>
      </w:r>
    </w:p>
    <w:p w:rsidR="005A5ABD" w:rsidRPr="005A5ABD" w:rsidRDefault="005A5ABD" w:rsidP="005A5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ABD">
        <w:rPr>
          <w:rFonts w:ascii="Times New Roman" w:hAnsi="Times New Roman" w:cs="Times New Roman"/>
          <w:sz w:val="24"/>
          <w:szCs w:val="24"/>
        </w:rPr>
        <w:t>10. Вы думаете, что с выбором профессии не надо спешить, сначала следует получить аттестат.</w:t>
      </w:r>
    </w:p>
    <w:p w:rsidR="005A5ABD" w:rsidRPr="005A5ABD" w:rsidRDefault="005A5ABD" w:rsidP="005A5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ABD">
        <w:rPr>
          <w:rFonts w:ascii="Times New Roman" w:hAnsi="Times New Roman" w:cs="Times New Roman"/>
          <w:sz w:val="24"/>
          <w:szCs w:val="24"/>
        </w:rPr>
        <w:t>11. Вам известно, каких качеств, важных для будущей профессиональной деятельности. Вам не достает.</w:t>
      </w:r>
    </w:p>
    <w:p w:rsidR="005A5ABD" w:rsidRPr="005A5ABD" w:rsidRDefault="005A5ABD" w:rsidP="005A5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ABD">
        <w:rPr>
          <w:rFonts w:ascii="Times New Roman" w:hAnsi="Times New Roman" w:cs="Times New Roman"/>
          <w:sz w:val="24"/>
          <w:szCs w:val="24"/>
        </w:rPr>
        <w:t>12. Вы занимаетесь развитием профессионально значимых качеств.</w:t>
      </w:r>
    </w:p>
    <w:p w:rsidR="005A5ABD" w:rsidRPr="005A5ABD" w:rsidRDefault="005A5ABD" w:rsidP="005A5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ABD">
        <w:rPr>
          <w:rFonts w:ascii="Times New Roman" w:hAnsi="Times New Roman" w:cs="Times New Roman"/>
          <w:sz w:val="24"/>
          <w:szCs w:val="24"/>
        </w:rPr>
        <w:t>13. Согласны ли Вы с тем, что здоровье не влияет на выбор профессии.</w:t>
      </w:r>
    </w:p>
    <w:p w:rsidR="005A5ABD" w:rsidRPr="005A5ABD" w:rsidRDefault="005A5ABD" w:rsidP="005A5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ABD">
        <w:rPr>
          <w:rFonts w:ascii="Times New Roman" w:hAnsi="Times New Roman" w:cs="Times New Roman"/>
          <w:sz w:val="24"/>
          <w:szCs w:val="24"/>
        </w:rPr>
        <w:t>14. Учителя одобряют Ваш выбор будущей профессии.</w:t>
      </w:r>
    </w:p>
    <w:p w:rsidR="005A5ABD" w:rsidRPr="005A5ABD" w:rsidRDefault="005A5ABD" w:rsidP="005A5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ABD">
        <w:rPr>
          <w:rFonts w:ascii="Times New Roman" w:hAnsi="Times New Roman" w:cs="Times New Roman"/>
          <w:sz w:val="24"/>
          <w:szCs w:val="24"/>
        </w:rPr>
        <w:lastRenderedPageBreak/>
        <w:t>15. Вы знаете о неприятных сторонах будущей профессии.</w:t>
      </w:r>
    </w:p>
    <w:p w:rsidR="005A5ABD" w:rsidRPr="005A5ABD" w:rsidRDefault="005A5ABD" w:rsidP="005A5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ABD">
        <w:rPr>
          <w:rFonts w:ascii="Times New Roman" w:hAnsi="Times New Roman" w:cs="Times New Roman"/>
          <w:sz w:val="24"/>
          <w:szCs w:val="24"/>
        </w:rPr>
        <w:t>16. Вам удалось осуществить пробу сил в деятельности, близкой к будущей профессии.</w:t>
      </w:r>
    </w:p>
    <w:p w:rsidR="005A5ABD" w:rsidRPr="005A5ABD" w:rsidRDefault="005A5ABD" w:rsidP="005A5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ABD">
        <w:rPr>
          <w:rFonts w:ascii="Times New Roman" w:hAnsi="Times New Roman" w:cs="Times New Roman"/>
          <w:sz w:val="24"/>
          <w:szCs w:val="24"/>
        </w:rPr>
        <w:t>17. Вы консультировались о выборе профессии у врача.</w:t>
      </w:r>
    </w:p>
    <w:p w:rsidR="005A5ABD" w:rsidRPr="005A5ABD" w:rsidRDefault="005A5ABD" w:rsidP="005A5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ABD">
        <w:rPr>
          <w:rFonts w:ascii="Times New Roman" w:hAnsi="Times New Roman" w:cs="Times New Roman"/>
          <w:sz w:val="24"/>
          <w:szCs w:val="24"/>
        </w:rPr>
        <w:t>18. Главное в выборе профессии – возможность поступить в профессиональное учебное заведение.</w:t>
      </w:r>
    </w:p>
    <w:p w:rsidR="005A5ABD" w:rsidRPr="005A5ABD" w:rsidRDefault="005A5ABD" w:rsidP="005A5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ABD">
        <w:rPr>
          <w:rFonts w:ascii="Times New Roman" w:hAnsi="Times New Roman" w:cs="Times New Roman"/>
          <w:sz w:val="24"/>
          <w:szCs w:val="24"/>
        </w:rPr>
        <w:t>19. Вы знаете об условиях поступления в выбранное учебное заведение.</w:t>
      </w:r>
    </w:p>
    <w:p w:rsidR="005A5ABD" w:rsidRPr="005A5ABD" w:rsidRDefault="005A5ABD" w:rsidP="005A5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ABD">
        <w:rPr>
          <w:rFonts w:ascii="Times New Roman" w:hAnsi="Times New Roman" w:cs="Times New Roman"/>
          <w:sz w:val="24"/>
          <w:szCs w:val="24"/>
        </w:rPr>
        <w:t>20. Вам известно о возможностях трудоустройства по избираемой профессии.</w:t>
      </w:r>
    </w:p>
    <w:p w:rsidR="005A5ABD" w:rsidRPr="005A5ABD" w:rsidRDefault="005A5ABD" w:rsidP="005A5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ABD">
        <w:rPr>
          <w:rFonts w:ascii="Times New Roman" w:hAnsi="Times New Roman" w:cs="Times New Roman"/>
          <w:sz w:val="24"/>
          <w:szCs w:val="24"/>
        </w:rPr>
        <w:t>21. Вы уверены, что родственники помогут Вам устроиться на работу (учебу).</w:t>
      </w:r>
    </w:p>
    <w:p w:rsidR="005A5ABD" w:rsidRPr="005A5ABD" w:rsidRDefault="005A5ABD" w:rsidP="005A5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ABD">
        <w:rPr>
          <w:rFonts w:ascii="Times New Roman" w:hAnsi="Times New Roman" w:cs="Times New Roman"/>
          <w:sz w:val="24"/>
          <w:szCs w:val="24"/>
        </w:rPr>
        <w:t>22. Вы знаете о возможных заработках у представителей избираемой Вами профессии.</w:t>
      </w:r>
    </w:p>
    <w:p w:rsidR="005A5ABD" w:rsidRPr="005A5ABD" w:rsidRDefault="005A5ABD" w:rsidP="005A5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ABD">
        <w:rPr>
          <w:rFonts w:ascii="Times New Roman" w:hAnsi="Times New Roman" w:cs="Times New Roman"/>
          <w:sz w:val="24"/>
          <w:szCs w:val="24"/>
        </w:rPr>
        <w:t xml:space="preserve">23. Если не удастся поступить в избранное учебное заведение, то Вы будете пытаться еще раз. </w:t>
      </w:r>
    </w:p>
    <w:p w:rsidR="005A5ABD" w:rsidRPr="005A5ABD" w:rsidRDefault="005A5ABD" w:rsidP="005A5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ABD">
        <w:rPr>
          <w:rFonts w:ascii="Times New Roman" w:hAnsi="Times New Roman" w:cs="Times New Roman"/>
          <w:sz w:val="24"/>
          <w:szCs w:val="24"/>
        </w:rPr>
        <w:t>24. Для правильного выбора профессии достаточно Вашего слова «хочу».</w:t>
      </w:r>
    </w:p>
    <w:p w:rsidR="005A5ABD" w:rsidRPr="005A5ABD" w:rsidRDefault="005A5ABD" w:rsidP="005A5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5ABD">
        <w:rPr>
          <w:rFonts w:ascii="Times New Roman" w:hAnsi="Times New Roman" w:cs="Times New Roman"/>
          <w:b/>
          <w:bCs/>
          <w:sz w:val="24"/>
          <w:szCs w:val="24"/>
        </w:rPr>
        <w:t xml:space="preserve">Обработка и интерпретация результатов. </w:t>
      </w:r>
    </w:p>
    <w:p w:rsidR="005A5ABD" w:rsidRPr="005A5ABD" w:rsidRDefault="005A5ABD" w:rsidP="005A5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ABD">
        <w:rPr>
          <w:rFonts w:ascii="Times New Roman" w:hAnsi="Times New Roman" w:cs="Times New Roman"/>
          <w:sz w:val="24"/>
          <w:szCs w:val="24"/>
        </w:rPr>
        <w:t>Проставьте полученные варианты ответов в две строки следующим образом:</w:t>
      </w:r>
    </w:p>
    <w:p w:rsidR="005A5ABD" w:rsidRPr="005A5ABD" w:rsidRDefault="005A5ABD" w:rsidP="005A5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ABD" w:rsidRPr="005A5ABD" w:rsidRDefault="005A5ABD" w:rsidP="005A5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5ABD">
        <w:rPr>
          <w:rFonts w:ascii="Times New Roman" w:hAnsi="Times New Roman" w:cs="Times New Roman"/>
          <w:b/>
          <w:bCs/>
          <w:sz w:val="24"/>
          <w:szCs w:val="24"/>
        </w:rPr>
        <w:t>I:</w:t>
      </w:r>
      <w:r w:rsidRPr="005A5ABD">
        <w:rPr>
          <w:rFonts w:ascii="Times New Roman" w:hAnsi="Times New Roman" w:cs="Times New Roman"/>
          <w:sz w:val="24"/>
          <w:szCs w:val="24"/>
        </w:rPr>
        <w:t xml:space="preserve">  1</w:t>
      </w:r>
      <w:proofErr w:type="gramEnd"/>
      <w:r w:rsidRPr="005A5ABD">
        <w:rPr>
          <w:rFonts w:ascii="Times New Roman" w:hAnsi="Times New Roman" w:cs="Times New Roman"/>
          <w:sz w:val="24"/>
          <w:szCs w:val="24"/>
        </w:rPr>
        <w:t>. 3. 6. 7. 8. 11. 12. 16. 17. 19. 20. 22. 23.</w:t>
      </w:r>
    </w:p>
    <w:p w:rsidR="005A5ABD" w:rsidRPr="005A5ABD" w:rsidRDefault="005A5ABD" w:rsidP="005A5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ABD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5A5ABD">
        <w:rPr>
          <w:rFonts w:ascii="Times New Roman" w:hAnsi="Times New Roman" w:cs="Times New Roman"/>
          <w:sz w:val="24"/>
          <w:szCs w:val="24"/>
        </w:rPr>
        <w:t>: 2. 4. 5. 9. 10. 13. 15. 18. 21. 24</w:t>
      </w:r>
    </w:p>
    <w:p w:rsidR="005A5ABD" w:rsidRPr="005A5ABD" w:rsidRDefault="005A5ABD" w:rsidP="005A5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ABD" w:rsidRPr="005A5ABD" w:rsidRDefault="005A5ABD" w:rsidP="005A5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ABD">
        <w:rPr>
          <w:rFonts w:ascii="Times New Roman" w:hAnsi="Times New Roman" w:cs="Times New Roman"/>
          <w:sz w:val="24"/>
          <w:szCs w:val="24"/>
        </w:rPr>
        <w:t>Подсчитайте в первой строке сумму ответов «да», во второй – сумму ответов «нет» Сложите полученные суммы и определите уровень готовности подростков к выбору профессии по следующей шкале:</w:t>
      </w:r>
    </w:p>
    <w:p w:rsidR="005A5ABD" w:rsidRPr="005A5ABD" w:rsidRDefault="005A5ABD" w:rsidP="005A5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ABD">
        <w:rPr>
          <w:rFonts w:ascii="Times New Roman" w:hAnsi="Times New Roman" w:cs="Times New Roman"/>
          <w:b/>
          <w:bCs/>
          <w:sz w:val="24"/>
          <w:szCs w:val="24"/>
        </w:rPr>
        <w:t>0–6 баллов</w:t>
      </w:r>
      <w:r w:rsidRPr="005A5ABD">
        <w:rPr>
          <w:rFonts w:ascii="Times New Roman" w:hAnsi="Times New Roman" w:cs="Times New Roman"/>
          <w:sz w:val="24"/>
          <w:szCs w:val="24"/>
        </w:rPr>
        <w:t xml:space="preserve"> – неготовность;</w:t>
      </w:r>
    </w:p>
    <w:p w:rsidR="005A5ABD" w:rsidRPr="005A5ABD" w:rsidRDefault="005A5ABD" w:rsidP="005A5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ABD">
        <w:rPr>
          <w:rFonts w:ascii="Times New Roman" w:hAnsi="Times New Roman" w:cs="Times New Roman"/>
          <w:b/>
          <w:bCs/>
          <w:sz w:val="24"/>
          <w:szCs w:val="24"/>
        </w:rPr>
        <w:t>7–12 баллов</w:t>
      </w:r>
      <w:r w:rsidRPr="005A5ABD">
        <w:rPr>
          <w:rFonts w:ascii="Times New Roman" w:hAnsi="Times New Roman" w:cs="Times New Roman"/>
          <w:sz w:val="24"/>
          <w:szCs w:val="24"/>
        </w:rPr>
        <w:t xml:space="preserve"> – низкая готовность;</w:t>
      </w:r>
    </w:p>
    <w:p w:rsidR="005A5ABD" w:rsidRPr="005A5ABD" w:rsidRDefault="005A5ABD" w:rsidP="005A5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ABD">
        <w:rPr>
          <w:rFonts w:ascii="Times New Roman" w:hAnsi="Times New Roman" w:cs="Times New Roman"/>
          <w:b/>
          <w:bCs/>
          <w:sz w:val="24"/>
          <w:szCs w:val="24"/>
        </w:rPr>
        <w:t>13–18 баллов</w:t>
      </w:r>
      <w:r w:rsidRPr="005A5ABD">
        <w:rPr>
          <w:rFonts w:ascii="Times New Roman" w:hAnsi="Times New Roman" w:cs="Times New Roman"/>
          <w:sz w:val="24"/>
          <w:szCs w:val="24"/>
        </w:rPr>
        <w:t xml:space="preserve"> – средняя готовность; </w:t>
      </w:r>
    </w:p>
    <w:p w:rsidR="0030342F" w:rsidRDefault="005A5ABD" w:rsidP="005A5A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A5ABD">
        <w:rPr>
          <w:rFonts w:ascii="Times New Roman" w:hAnsi="Times New Roman" w:cs="Times New Roman"/>
          <w:b/>
          <w:bCs/>
          <w:sz w:val="24"/>
          <w:szCs w:val="24"/>
        </w:rPr>
        <w:t>19–24 балла</w:t>
      </w:r>
      <w:r w:rsidRPr="005A5ABD">
        <w:rPr>
          <w:rFonts w:ascii="Times New Roman" w:hAnsi="Times New Roman" w:cs="Times New Roman"/>
          <w:sz w:val="24"/>
          <w:szCs w:val="24"/>
        </w:rPr>
        <w:t xml:space="preserve"> – высокая готовность.</w:t>
      </w:r>
    </w:p>
    <w:p w:rsidR="005A5ABD" w:rsidRDefault="005A5ABD" w:rsidP="005A5A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5ABD" w:rsidRDefault="005A5ABD" w:rsidP="005A5AB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11</w:t>
      </w:r>
    </w:p>
    <w:p w:rsidR="005A5ABD" w:rsidRDefault="005A5ABD" w:rsidP="005A5AB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A5ABD" w:rsidRDefault="005A5ABD" w:rsidP="005A5AB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A5ABD" w:rsidRPr="005A5ABD" w:rsidRDefault="005A5ABD" w:rsidP="005A5A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5A5ABD">
        <w:rPr>
          <w:rFonts w:ascii="Times New Roman" w:hAnsi="Times New Roman" w:cs="Times New Roman"/>
          <w:b/>
          <w:bCs/>
          <w:sz w:val="24"/>
          <w:szCs w:val="28"/>
        </w:rPr>
        <w:t xml:space="preserve">СПРАВКА- ОТЧЕТ </w:t>
      </w:r>
    </w:p>
    <w:p w:rsidR="006E382B" w:rsidRDefault="005A5ABD" w:rsidP="005A5A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5A5ABD">
        <w:rPr>
          <w:rFonts w:ascii="Times New Roman" w:hAnsi="Times New Roman" w:cs="Times New Roman"/>
          <w:b/>
          <w:bCs/>
          <w:sz w:val="24"/>
          <w:szCs w:val="28"/>
        </w:rPr>
        <w:t xml:space="preserve">о результатах </w:t>
      </w:r>
      <w:proofErr w:type="spellStart"/>
      <w:r w:rsidRPr="005A5ABD">
        <w:rPr>
          <w:rFonts w:ascii="Times New Roman" w:hAnsi="Times New Roman" w:cs="Times New Roman"/>
          <w:b/>
          <w:bCs/>
          <w:sz w:val="24"/>
          <w:szCs w:val="28"/>
        </w:rPr>
        <w:t>профориентационной</w:t>
      </w:r>
      <w:proofErr w:type="spellEnd"/>
      <w:r w:rsidRPr="005A5ABD">
        <w:rPr>
          <w:rFonts w:ascii="Times New Roman" w:hAnsi="Times New Roman" w:cs="Times New Roman"/>
          <w:b/>
          <w:bCs/>
          <w:sz w:val="24"/>
          <w:szCs w:val="28"/>
        </w:rPr>
        <w:t xml:space="preserve"> работы по выявлению общего уровня готовности </w:t>
      </w:r>
    </w:p>
    <w:p w:rsidR="005A5ABD" w:rsidRPr="005A5ABD" w:rsidRDefault="005A5ABD" w:rsidP="005A5A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5A5ABD">
        <w:rPr>
          <w:rFonts w:ascii="Times New Roman" w:hAnsi="Times New Roman" w:cs="Times New Roman"/>
          <w:b/>
          <w:bCs/>
          <w:sz w:val="24"/>
          <w:szCs w:val="28"/>
        </w:rPr>
        <w:t>обучающихся 9-11 классов к самоопределению в 2023 учебном году</w:t>
      </w:r>
    </w:p>
    <w:p w:rsidR="005A5ABD" w:rsidRPr="005A5ABD" w:rsidRDefault="005A5ABD" w:rsidP="005A5ABD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</w:p>
    <w:p w:rsidR="005A5ABD" w:rsidRPr="005A5ABD" w:rsidRDefault="005A5ABD" w:rsidP="005A5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5A5ABD">
        <w:rPr>
          <w:rFonts w:ascii="Times New Roman" w:hAnsi="Times New Roman" w:cs="Times New Roman"/>
          <w:sz w:val="24"/>
          <w:szCs w:val="28"/>
          <w:lang w:eastAsia="ru-RU"/>
        </w:rPr>
        <w:t xml:space="preserve">Целью </w:t>
      </w:r>
      <w:proofErr w:type="spellStart"/>
      <w:r w:rsidRPr="005A5ABD">
        <w:rPr>
          <w:rFonts w:ascii="Times New Roman" w:hAnsi="Times New Roman" w:cs="Times New Roman"/>
          <w:sz w:val="24"/>
          <w:szCs w:val="28"/>
          <w:lang w:eastAsia="ru-RU"/>
        </w:rPr>
        <w:t>профориентационной</w:t>
      </w:r>
      <w:proofErr w:type="spellEnd"/>
      <w:r w:rsidRPr="005A5ABD">
        <w:rPr>
          <w:rFonts w:ascii="Times New Roman" w:hAnsi="Times New Roman" w:cs="Times New Roman"/>
          <w:sz w:val="24"/>
          <w:szCs w:val="28"/>
          <w:lang w:eastAsia="ru-RU"/>
        </w:rPr>
        <w:t xml:space="preserve"> работы является оказание </w:t>
      </w:r>
      <w:proofErr w:type="spellStart"/>
      <w:r w:rsidRPr="005A5ABD">
        <w:rPr>
          <w:rFonts w:ascii="Times New Roman" w:hAnsi="Times New Roman" w:cs="Times New Roman"/>
          <w:sz w:val="24"/>
          <w:szCs w:val="28"/>
          <w:lang w:eastAsia="ru-RU"/>
        </w:rPr>
        <w:t>профориентационной</w:t>
      </w:r>
      <w:proofErr w:type="spellEnd"/>
      <w:r w:rsidRPr="005A5ABD">
        <w:rPr>
          <w:rFonts w:ascii="Times New Roman" w:hAnsi="Times New Roman" w:cs="Times New Roman"/>
          <w:sz w:val="24"/>
          <w:szCs w:val="28"/>
          <w:lang w:eastAsia="ru-RU"/>
        </w:rPr>
        <w:t xml:space="preserve"> поддержки обучающимся в процессе выбора будущей профессии.</w:t>
      </w:r>
    </w:p>
    <w:p w:rsidR="005A5ABD" w:rsidRPr="005A5ABD" w:rsidRDefault="005A5ABD" w:rsidP="005A5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5A5ABD">
        <w:rPr>
          <w:rFonts w:ascii="Times New Roman" w:hAnsi="Times New Roman" w:cs="Times New Roman"/>
          <w:sz w:val="24"/>
          <w:szCs w:val="28"/>
          <w:lang w:eastAsia="ru-RU"/>
        </w:rPr>
        <w:t xml:space="preserve">Для определения результативности проведенной </w:t>
      </w:r>
      <w:proofErr w:type="spellStart"/>
      <w:r w:rsidRPr="005A5ABD">
        <w:rPr>
          <w:rFonts w:ascii="Times New Roman" w:hAnsi="Times New Roman" w:cs="Times New Roman"/>
          <w:sz w:val="24"/>
          <w:szCs w:val="28"/>
          <w:lang w:eastAsia="ru-RU"/>
        </w:rPr>
        <w:t>профориентационной</w:t>
      </w:r>
      <w:proofErr w:type="spellEnd"/>
      <w:r w:rsidRPr="005A5ABD">
        <w:rPr>
          <w:rFonts w:ascii="Times New Roman" w:hAnsi="Times New Roman" w:cs="Times New Roman"/>
          <w:sz w:val="24"/>
          <w:szCs w:val="28"/>
          <w:lang w:eastAsia="ru-RU"/>
        </w:rPr>
        <w:t xml:space="preserve"> работы в Инженерном лицее НГТУ в 2023 учебном году с обучающимися 9-11-х классов проведено ежегодное исследование состояния уровня готовности обучающихся к выбору профессии на </w:t>
      </w:r>
      <w:r w:rsidRPr="005A5ABD">
        <w:rPr>
          <w:rFonts w:ascii="Times New Roman" w:hAnsi="Times New Roman" w:cs="Times New Roman"/>
          <w:sz w:val="24"/>
          <w:szCs w:val="28"/>
          <w:lang w:eastAsia="ru-RU"/>
        </w:rPr>
        <w:lastRenderedPageBreak/>
        <w:t>начало и конец текущего учебного года.  В работе использовалась методика В.Б. Успенского «Готовность подростков к выбору профессии» (опросник прилагается) и анкета «Твоя будущая профессия».</w:t>
      </w:r>
    </w:p>
    <w:p w:rsidR="005A5ABD" w:rsidRDefault="005A5ABD" w:rsidP="005A5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5A5ABD">
        <w:rPr>
          <w:rFonts w:ascii="Times New Roman" w:hAnsi="Times New Roman" w:cs="Times New Roman"/>
          <w:sz w:val="24"/>
          <w:szCs w:val="28"/>
          <w:lang w:eastAsia="ru-RU"/>
        </w:rPr>
        <w:t xml:space="preserve">В опросе по методике В.Б. Успенского участвовали: 80 обучающихся 9-х классов, 92 обучающихся 10-х классов, 98 обучающихся 11-х классов. </w:t>
      </w:r>
    </w:p>
    <w:p w:rsidR="005A5ABD" w:rsidRPr="005A5ABD" w:rsidRDefault="005A5ABD" w:rsidP="005A5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</w:p>
    <w:p w:rsidR="005A5ABD" w:rsidRPr="005A5ABD" w:rsidRDefault="005A5ABD" w:rsidP="005A5AB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5A5ABD">
        <w:rPr>
          <w:rFonts w:ascii="Times New Roman" w:hAnsi="Times New Roman" w:cs="Times New Roman"/>
          <w:b/>
          <w:bCs/>
          <w:sz w:val="24"/>
          <w:szCs w:val="28"/>
        </w:rPr>
        <w:t>9-е классы</w:t>
      </w:r>
    </w:p>
    <w:p w:rsidR="005A5ABD" w:rsidRPr="005A5ABD" w:rsidRDefault="005A5ABD" w:rsidP="005A5ABD">
      <w:pPr>
        <w:rPr>
          <w:sz w:val="20"/>
          <w:lang w:eastAsia="ru-RU"/>
        </w:rPr>
      </w:pPr>
      <w:bookmarkStart w:id="0" w:name="_Hlk82339976"/>
      <w:r w:rsidRPr="005A5ABD">
        <w:rPr>
          <w:rFonts w:ascii="Times New Roman" w:hAnsi="Times New Roman" w:cs="Times New Roman"/>
          <w:sz w:val="24"/>
          <w:szCs w:val="28"/>
          <w:lang w:eastAsia="ru-RU"/>
        </w:rPr>
        <w:t xml:space="preserve">Таблица 1 - </w:t>
      </w:r>
      <w:proofErr w:type="gramStart"/>
      <w:r w:rsidRPr="005A5ABD">
        <w:rPr>
          <w:rFonts w:ascii="Times New Roman" w:hAnsi="Times New Roman" w:cs="Times New Roman"/>
          <w:sz w:val="24"/>
          <w:szCs w:val="28"/>
          <w:lang w:eastAsia="ru-RU"/>
        </w:rPr>
        <w:t>Готовность  обучающихся</w:t>
      </w:r>
      <w:proofErr w:type="gramEnd"/>
      <w:r w:rsidRPr="005A5ABD">
        <w:rPr>
          <w:rFonts w:ascii="Times New Roman" w:hAnsi="Times New Roman" w:cs="Times New Roman"/>
          <w:sz w:val="24"/>
          <w:szCs w:val="28"/>
          <w:lang w:eastAsia="ru-RU"/>
        </w:rPr>
        <w:t xml:space="preserve"> 9-х классов к выбору профессии</w:t>
      </w:r>
      <w:r w:rsidRPr="005A5ABD">
        <w:rPr>
          <w:sz w:val="20"/>
          <w:lang w:eastAsia="ru-RU"/>
        </w:rPr>
        <w:t xml:space="preserve"> </w:t>
      </w: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88"/>
        <w:gridCol w:w="1800"/>
        <w:gridCol w:w="1440"/>
        <w:gridCol w:w="1620"/>
        <w:gridCol w:w="1620"/>
      </w:tblGrid>
      <w:tr w:rsidR="005A5ABD" w:rsidRPr="00206734" w:rsidTr="00462ECD">
        <w:trPr>
          <w:trHeight w:val="435"/>
        </w:trPr>
        <w:tc>
          <w:tcPr>
            <w:tcW w:w="2988" w:type="dxa"/>
            <w:vMerge w:val="restart"/>
            <w:tcBorders>
              <w:top w:val="single" w:sz="4" w:space="0" w:color="auto"/>
            </w:tcBorders>
            <w:vAlign w:val="center"/>
          </w:tcPr>
          <w:bookmarkEnd w:id="0"/>
          <w:p w:rsidR="005A5ABD" w:rsidRPr="00206734" w:rsidRDefault="005A5ABD" w:rsidP="0046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0673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Уровень готовности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5ABD" w:rsidRPr="00206734" w:rsidRDefault="005A5ABD" w:rsidP="0046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0673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Готовность обучающихся к выбору профессии</w:t>
            </w:r>
          </w:p>
        </w:tc>
      </w:tr>
      <w:tr w:rsidR="005A5ABD" w:rsidRPr="00206734" w:rsidTr="00462ECD">
        <w:trPr>
          <w:trHeight w:val="195"/>
        </w:trPr>
        <w:tc>
          <w:tcPr>
            <w:tcW w:w="2988" w:type="dxa"/>
            <w:vMerge/>
            <w:vAlign w:val="center"/>
          </w:tcPr>
          <w:p w:rsidR="005A5ABD" w:rsidRPr="00206734" w:rsidRDefault="005A5ABD" w:rsidP="00462E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</w:tcBorders>
            <w:vAlign w:val="center"/>
          </w:tcPr>
          <w:p w:rsidR="005A5ABD" w:rsidRPr="00206734" w:rsidRDefault="005A5ABD" w:rsidP="00462E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206734"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на начало </w:t>
            </w:r>
          </w:p>
          <w:p w:rsidR="005A5ABD" w:rsidRPr="00206734" w:rsidRDefault="005A5ABD" w:rsidP="00462E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206734"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  <w:t>2022/23 учебного года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</w:tcBorders>
            <w:vAlign w:val="center"/>
          </w:tcPr>
          <w:p w:rsidR="005A5ABD" w:rsidRPr="00206734" w:rsidRDefault="005A5ABD" w:rsidP="00462E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206734"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на конец </w:t>
            </w:r>
          </w:p>
          <w:p w:rsidR="005A5ABD" w:rsidRPr="00206734" w:rsidRDefault="005A5ABD" w:rsidP="00462E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206734"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  <w:t>2022/23 учебного года</w:t>
            </w:r>
          </w:p>
        </w:tc>
      </w:tr>
      <w:tr w:rsidR="005A5ABD" w:rsidRPr="00206734" w:rsidTr="00462ECD">
        <w:tc>
          <w:tcPr>
            <w:tcW w:w="2988" w:type="dxa"/>
            <w:vMerge/>
          </w:tcPr>
          <w:p w:rsidR="005A5ABD" w:rsidRPr="00206734" w:rsidRDefault="005A5ABD" w:rsidP="00462E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00" w:type="dxa"/>
          </w:tcPr>
          <w:p w:rsidR="005A5ABD" w:rsidRPr="00206734" w:rsidRDefault="005A5ABD" w:rsidP="0046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0673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1440" w:type="dxa"/>
          </w:tcPr>
          <w:p w:rsidR="005A5ABD" w:rsidRPr="00206734" w:rsidRDefault="005A5ABD" w:rsidP="0046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0673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620" w:type="dxa"/>
          </w:tcPr>
          <w:p w:rsidR="005A5ABD" w:rsidRPr="00206734" w:rsidRDefault="005A5ABD" w:rsidP="0046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0673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1620" w:type="dxa"/>
          </w:tcPr>
          <w:p w:rsidR="005A5ABD" w:rsidRPr="00206734" w:rsidRDefault="005A5ABD" w:rsidP="0046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0673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</w:tr>
      <w:tr w:rsidR="005A5ABD" w:rsidRPr="00206734" w:rsidTr="00462ECD">
        <w:tc>
          <w:tcPr>
            <w:tcW w:w="2988" w:type="dxa"/>
          </w:tcPr>
          <w:p w:rsidR="005A5ABD" w:rsidRPr="00206734" w:rsidRDefault="005A5ABD" w:rsidP="00462E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206734"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  <w:t>низкий</w:t>
            </w:r>
          </w:p>
        </w:tc>
        <w:tc>
          <w:tcPr>
            <w:tcW w:w="1800" w:type="dxa"/>
          </w:tcPr>
          <w:p w:rsidR="005A5ABD" w:rsidRPr="00206734" w:rsidRDefault="005A5ABD" w:rsidP="0046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0673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440" w:type="dxa"/>
          </w:tcPr>
          <w:p w:rsidR="005A5ABD" w:rsidRPr="00206734" w:rsidRDefault="005A5ABD" w:rsidP="0046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0673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620" w:type="dxa"/>
          </w:tcPr>
          <w:p w:rsidR="005A5ABD" w:rsidRPr="00206734" w:rsidRDefault="005A5ABD" w:rsidP="0046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0673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620" w:type="dxa"/>
          </w:tcPr>
          <w:p w:rsidR="005A5ABD" w:rsidRPr="00206734" w:rsidRDefault="005A5ABD" w:rsidP="0046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0673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</w:tr>
      <w:tr w:rsidR="005A5ABD" w:rsidRPr="00206734" w:rsidTr="00462ECD">
        <w:tc>
          <w:tcPr>
            <w:tcW w:w="2988" w:type="dxa"/>
          </w:tcPr>
          <w:p w:rsidR="005A5ABD" w:rsidRPr="00206734" w:rsidRDefault="005A5ABD" w:rsidP="00462E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206734"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  <w:t>средний</w:t>
            </w:r>
          </w:p>
        </w:tc>
        <w:tc>
          <w:tcPr>
            <w:tcW w:w="1800" w:type="dxa"/>
          </w:tcPr>
          <w:p w:rsidR="005A5ABD" w:rsidRPr="00206734" w:rsidRDefault="005A5ABD" w:rsidP="0046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0673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1440" w:type="dxa"/>
          </w:tcPr>
          <w:p w:rsidR="005A5ABD" w:rsidRPr="00206734" w:rsidRDefault="005A5ABD" w:rsidP="0046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0673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1620" w:type="dxa"/>
          </w:tcPr>
          <w:p w:rsidR="005A5ABD" w:rsidRPr="00206734" w:rsidRDefault="005A5ABD" w:rsidP="0046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0673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620" w:type="dxa"/>
          </w:tcPr>
          <w:p w:rsidR="005A5ABD" w:rsidRPr="00206734" w:rsidRDefault="005A5ABD" w:rsidP="0046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0673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72</w:t>
            </w:r>
          </w:p>
        </w:tc>
      </w:tr>
      <w:tr w:rsidR="005A5ABD" w:rsidRPr="00206734" w:rsidTr="00462ECD">
        <w:tc>
          <w:tcPr>
            <w:tcW w:w="2988" w:type="dxa"/>
          </w:tcPr>
          <w:p w:rsidR="005A5ABD" w:rsidRPr="00206734" w:rsidRDefault="005A5ABD" w:rsidP="00462E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206734"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  <w:t>высокий</w:t>
            </w:r>
          </w:p>
        </w:tc>
        <w:tc>
          <w:tcPr>
            <w:tcW w:w="1800" w:type="dxa"/>
          </w:tcPr>
          <w:p w:rsidR="005A5ABD" w:rsidRPr="00206734" w:rsidRDefault="005A5ABD" w:rsidP="0046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0673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440" w:type="dxa"/>
          </w:tcPr>
          <w:p w:rsidR="005A5ABD" w:rsidRPr="00206734" w:rsidRDefault="005A5ABD" w:rsidP="0046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0673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620" w:type="dxa"/>
          </w:tcPr>
          <w:p w:rsidR="005A5ABD" w:rsidRPr="00206734" w:rsidRDefault="005A5ABD" w:rsidP="0046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0673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620" w:type="dxa"/>
          </w:tcPr>
          <w:p w:rsidR="005A5ABD" w:rsidRPr="00206734" w:rsidRDefault="005A5ABD" w:rsidP="0046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0673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</w:tr>
    </w:tbl>
    <w:p w:rsidR="005A5ABD" w:rsidRPr="005A5ABD" w:rsidRDefault="005A5ABD" w:rsidP="005A5ABD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0"/>
          <w:szCs w:val="24"/>
          <w:lang w:eastAsia="ru-RU"/>
        </w:rPr>
      </w:pPr>
    </w:p>
    <w:p w:rsidR="005A5ABD" w:rsidRPr="005A5ABD" w:rsidRDefault="005A5ABD" w:rsidP="005A5AB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A5AB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Группы Л-10</w:t>
      </w:r>
    </w:p>
    <w:p w:rsidR="005A5ABD" w:rsidRPr="005A5ABD" w:rsidRDefault="005A5ABD" w:rsidP="005A5ABD">
      <w:pPr>
        <w:rPr>
          <w:rFonts w:cs="Times New Roman"/>
          <w:sz w:val="24"/>
          <w:szCs w:val="24"/>
          <w:lang w:eastAsia="ru-RU"/>
        </w:rPr>
      </w:pPr>
      <w:r w:rsidRPr="005A5ABD">
        <w:rPr>
          <w:rFonts w:ascii="Times New Roman" w:hAnsi="Times New Roman" w:cs="Times New Roman"/>
          <w:sz w:val="24"/>
          <w:szCs w:val="24"/>
          <w:lang w:eastAsia="ru-RU"/>
        </w:rPr>
        <w:t xml:space="preserve">Таблица 2 - </w:t>
      </w:r>
      <w:proofErr w:type="gramStart"/>
      <w:r w:rsidRPr="005A5ABD">
        <w:rPr>
          <w:rFonts w:ascii="Times New Roman" w:hAnsi="Times New Roman" w:cs="Times New Roman"/>
          <w:sz w:val="24"/>
          <w:szCs w:val="24"/>
          <w:lang w:eastAsia="ru-RU"/>
        </w:rPr>
        <w:t>Готовность  обучающихся</w:t>
      </w:r>
      <w:proofErr w:type="gramEnd"/>
      <w:r w:rsidRPr="005A5ABD">
        <w:rPr>
          <w:rFonts w:ascii="Times New Roman" w:hAnsi="Times New Roman" w:cs="Times New Roman"/>
          <w:sz w:val="24"/>
          <w:szCs w:val="24"/>
          <w:lang w:eastAsia="ru-RU"/>
        </w:rPr>
        <w:t xml:space="preserve"> 10-х классов к выбору профессии</w:t>
      </w:r>
      <w:r w:rsidRPr="005A5ABD">
        <w:rPr>
          <w:sz w:val="24"/>
          <w:szCs w:val="24"/>
          <w:lang w:eastAsia="ru-RU"/>
        </w:rPr>
        <w:t xml:space="preserve"> </w:t>
      </w: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88"/>
        <w:gridCol w:w="1800"/>
        <w:gridCol w:w="1440"/>
        <w:gridCol w:w="1620"/>
        <w:gridCol w:w="1620"/>
      </w:tblGrid>
      <w:tr w:rsidR="005A5ABD" w:rsidRPr="005A5ABD" w:rsidTr="00462ECD">
        <w:trPr>
          <w:trHeight w:val="435"/>
        </w:trPr>
        <w:tc>
          <w:tcPr>
            <w:tcW w:w="2988" w:type="dxa"/>
            <w:vMerge w:val="restart"/>
            <w:tcBorders>
              <w:top w:val="single" w:sz="4" w:space="0" w:color="auto"/>
            </w:tcBorders>
            <w:vAlign w:val="center"/>
          </w:tcPr>
          <w:p w:rsidR="005A5ABD" w:rsidRPr="005A5ABD" w:rsidRDefault="005A5ABD" w:rsidP="0046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A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готовности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5ABD" w:rsidRPr="005A5ABD" w:rsidRDefault="005A5ABD" w:rsidP="0046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A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Готовность обучающихся к выбору профессии</w:t>
            </w:r>
          </w:p>
        </w:tc>
      </w:tr>
      <w:tr w:rsidR="005A5ABD" w:rsidRPr="005A5ABD" w:rsidTr="00462ECD">
        <w:trPr>
          <w:trHeight w:val="195"/>
        </w:trPr>
        <w:tc>
          <w:tcPr>
            <w:tcW w:w="2988" w:type="dxa"/>
            <w:vMerge/>
            <w:vAlign w:val="center"/>
          </w:tcPr>
          <w:p w:rsidR="005A5ABD" w:rsidRPr="005A5ABD" w:rsidRDefault="005A5ABD" w:rsidP="0046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</w:tcBorders>
            <w:vAlign w:val="center"/>
          </w:tcPr>
          <w:p w:rsidR="005A5ABD" w:rsidRPr="005A5ABD" w:rsidRDefault="005A5ABD" w:rsidP="00462E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5AB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 начало </w:t>
            </w:r>
          </w:p>
          <w:p w:rsidR="005A5ABD" w:rsidRPr="005A5ABD" w:rsidRDefault="005A5ABD" w:rsidP="00462E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5AB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2022/23 учебного года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</w:tcBorders>
            <w:vAlign w:val="center"/>
          </w:tcPr>
          <w:p w:rsidR="005A5ABD" w:rsidRPr="005A5ABD" w:rsidRDefault="005A5ABD" w:rsidP="00462E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5AB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 конец </w:t>
            </w:r>
          </w:p>
          <w:p w:rsidR="005A5ABD" w:rsidRPr="005A5ABD" w:rsidRDefault="005A5ABD" w:rsidP="00462E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5AB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2022/23 учебного года</w:t>
            </w:r>
          </w:p>
        </w:tc>
      </w:tr>
      <w:tr w:rsidR="005A5ABD" w:rsidRPr="005A5ABD" w:rsidTr="00462ECD">
        <w:tc>
          <w:tcPr>
            <w:tcW w:w="2988" w:type="dxa"/>
            <w:vMerge/>
          </w:tcPr>
          <w:p w:rsidR="005A5ABD" w:rsidRPr="005A5ABD" w:rsidRDefault="005A5ABD" w:rsidP="0046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5A5ABD" w:rsidRPr="005A5ABD" w:rsidRDefault="005A5ABD" w:rsidP="0046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A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40" w:type="dxa"/>
          </w:tcPr>
          <w:p w:rsidR="005A5ABD" w:rsidRPr="005A5ABD" w:rsidRDefault="005A5ABD" w:rsidP="0046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A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20" w:type="dxa"/>
          </w:tcPr>
          <w:p w:rsidR="005A5ABD" w:rsidRPr="005A5ABD" w:rsidRDefault="005A5ABD" w:rsidP="0046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A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620" w:type="dxa"/>
          </w:tcPr>
          <w:p w:rsidR="005A5ABD" w:rsidRPr="005A5ABD" w:rsidRDefault="005A5ABD" w:rsidP="0046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A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A5ABD" w:rsidRPr="005A5ABD" w:rsidTr="00462ECD">
        <w:tc>
          <w:tcPr>
            <w:tcW w:w="2988" w:type="dxa"/>
          </w:tcPr>
          <w:p w:rsidR="005A5ABD" w:rsidRPr="005A5ABD" w:rsidRDefault="005A5ABD" w:rsidP="00462E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5AB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800" w:type="dxa"/>
          </w:tcPr>
          <w:p w:rsidR="005A5ABD" w:rsidRPr="005A5ABD" w:rsidRDefault="005A5ABD" w:rsidP="0046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A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40" w:type="dxa"/>
          </w:tcPr>
          <w:p w:rsidR="005A5ABD" w:rsidRPr="005A5ABD" w:rsidRDefault="005A5ABD" w:rsidP="0046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A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20" w:type="dxa"/>
          </w:tcPr>
          <w:p w:rsidR="005A5ABD" w:rsidRPr="005A5ABD" w:rsidRDefault="005A5ABD" w:rsidP="0046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A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0" w:type="dxa"/>
          </w:tcPr>
          <w:p w:rsidR="005A5ABD" w:rsidRPr="005A5ABD" w:rsidRDefault="005A5ABD" w:rsidP="0046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A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5A5ABD" w:rsidRPr="005A5ABD" w:rsidTr="00462ECD">
        <w:tc>
          <w:tcPr>
            <w:tcW w:w="2988" w:type="dxa"/>
          </w:tcPr>
          <w:p w:rsidR="005A5ABD" w:rsidRPr="005A5ABD" w:rsidRDefault="005A5ABD" w:rsidP="00462E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5AB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800" w:type="dxa"/>
          </w:tcPr>
          <w:p w:rsidR="005A5ABD" w:rsidRPr="005A5ABD" w:rsidRDefault="005A5ABD" w:rsidP="0046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A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40" w:type="dxa"/>
          </w:tcPr>
          <w:p w:rsidR="005A5ABD" w:rsidRPr="005A5ABD" w:rsidRDefault="005A5ABD" w:rsidP="0046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A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620" w:type="dxa"/>
          </w:tcPr>
          <w:p w:rsidR="005A5ABD" w:rsidRPr="005A5ABD" w:rsidRDefault="005A5ABD" w:rsidP="0046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A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20" w:type="dxa"/>
          </w:tcPr>
          <w:p w:rsidR="005A5ABD" w:rsidRPr="005A5ABD" w:rsidRDefault="005A5ABD" w:rsidP="0046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A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5A5ABD" w:rsidRPr="005A5ABD" w:rsidTr="00462ECD">
        <w:tc>
          <w:tcPr>
            <w:tcW w:w="2988" w:type="dxa"/>
          </w:tcPr>
          <w:p w:rsidR="005A5ABD" w:rsidRPr="005A5ABD" w:rsidRDefault="005A5ABD" w:rsidP="00462E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5AB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800" w:type="dxa"/>
          </w:tcPr>
          <w:p w:rsidR="005A5ABD" w:rsidRPr="005A5ABD" w:rsidRDefault="005A5ABD" w:rsidP="0046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A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40" w:type="dxa"/>
          </w:tcPr>
          <w:p w:rsidR="005A5ABD" w:rsidRPr="005A5ABD" w:rsidRDefault="005A5ABD" w:rsidP="0046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A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20" w:type="dxa"/>
          </w:tcPr>
          <w:p w:rsidR="005A5ABD" w:rsidRPr="005A5ABD" w:rsidRDefault="005A5ABD" w:rsidP="0046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A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20" w:type="dxa"/>
          </w:tcPr>
          <w:p w:rsidR="005A5ABD" w:rsidRPr="005A5ABD" w:rsidRDefault="005A5ABD" w:rsidP="0046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A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</w:tbl>
    <w:p w:rsidR="005A5ABD" w:rsidRPr="005A5ABD" w:rsidRDefault="005A5ABD" w:rsidP="005A5AB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5ABD" w:rsidRPr="005A5ABD" w:rsidRDefault="005A5ABD" w:rsidP="005A5AB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A5AB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Группы Л-11</w:t>
      </w:r>
    </w:p>
    <w:p w:rsidR="005A5ABD" w:rsidRPr="005A5ABD" w:rsidRDefault="005A5ABD" w:rsidP="005A5ABD">
      <w:pPr>
        <w:rPr>
          <w:sz w:val="24"/>
          <w:szCs w:val="24"/>
          <w:lang w:eastAsia="ru-RU"/>
        </w:rPr>
      </w:pPr>
      <w:r w:rsidRPr="005A5ABD">
        <w:rPr>
          <w:rFonts w:ascii="Times New Roman" w:hAnsi="Times New Roman" w:cs="Times New Roman"/>
          <w:sz w:val="24"/>
          <w:szCs w:val="24"/>
          <w:lang w:eastAsia="ru-RU"/>
        </w:rPr>
        <w:t>Таблица 3 - Готовность обучающихся 11-х классов к выбору профессии</w:t>
      </w:r>
      <w:r w:rsidRPr="005A5ABD">
        <w:rPr>
          <w:sz w:val="24"/>
          <w:szCs w:val="24"/>
          <w:lang w:eastAsia="ru-RU"/>
        </w:rPr>
        <w:t xml:space="preserve"> </w:t>
      </w: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88"/>
        <w:gridCol w:w="1800"/>
        <w:gridCol w:w="1440"/>
        <w:gridCol w:w="1620"/>
        <w:gridCol w:w="1620"/>
      </w:tblGrid>
      <w:tr w:rsidR="005A5ABD" w:rsidRPr="005A5ABD" w:rsidTr="00462ECD">
        <w:trPr>
          <w:trHeight w:val="435"/>
        </w:trPr>
        <w:tc>
          <w:tcPr>
            <w:tcW w:w="2988" w:type="dxa"/>
            <w:vMerge w:val="restart"/>
            <w:tcBorders>
              <w:top w:val="single" w:sz="4" w:space="0" w:color="auto"/>
            </w:tcBorders>
            <w:vAlign w:val="center"/>
          </w:tcPr>
          <w:p w:rsidR="005A5ABD" w:rsidRPr="005A5ABD" w:rsidRDefault="005A5ABD" w:rsidP="0046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A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готовности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5ABD" w:rsidRPr="005A5ABD" w:rsidRDefault="005A5ABD" w:rsidP="0046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A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Готовность обучающихся к выбору профессии</w:t>
            </w:r>
          </w:p>
        </w:tc>
      </w:tr>
      <w:tr w:rsidR="005A5ABD" w:rsidRPr="005A5ABD" w:rsidTr="00462ECD">
        <w:trPr>
          <w:trHeight w:val="195"/>
        </w:trPr>
        <w:tc>
          <w:tcPr>
            <w:tcW w:w="2988" w:type="dxa"/>
            <w:vMerge/>
            <w:vAlign w:val="center"/>
          </w:tcPr>
          <w:p w:rsidR="005A5ABD" w:rsidRPr="005A5ABD" w:rsidRDefault="005A5ABD" w:rsidP="0046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</w:tcBorders>
            <w:vAlign w:val="center"/>
          </w:tcPr>
          <w:p w:rsidR="005A5ABD" w:rsidRPr="005A5ABD" w:rsidRDefault="005A5ABD" w:rsidP="00462E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5AB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 начало </w:t>
            </w:r>
          </w:p>
          <w:p w:rsidR="005A5ABD" w:rsidRPr="005A5ABD" w:rsidRDefault="005A5ABD" w:rsidP="00462E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5AB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2022/23 учебного года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</w:tcBorders>
            <w:vAlign w:val="center"/>
          </w:tcPr>
          <w:p w:rsidR="005A5ABD" w:rsidRPr="005A5ABD" w:rsidRDefault="005A5ABD" w:rsidP="00462E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5AB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 конец </w:t>
            </w:r>
          </w:p>
          <w:p w:rsidR="005A5ABD" w:rsidRPr="005A5ABD" w:rsidRDefault="005A5ABD" w:rsidP="00462E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5AB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2022/23 учебного года</w:t>
            </w:r>
          </w:p>
        </w:tc>
      </w:tr>
      <w:tr w:rsidR="005A5ABD" w:rsidRPr="005A5ABD" w:rsidTr="00462ECD">
        <w:tc>
          <w:tcPr>
            <w:tcW w:w="2988" w:type="dxa"/>
            <w:vMerge/>
          </w:tcPr>
          <w:p w:rsidR="005A5ABD" w:rsidRPr="005A5ABD" w:rsidRDefault="005A5ABD" w:rsidP="0046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5A5ABD" w:rsidRPr="005A5ABD" w:rsidRDefault="005A5ABD" w:rsidP="0046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A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40" w:type="dxa"/>
          </w:tcPr>
          <w:p w:rsidR="005A5ABD" w:rsidRPr="005A5ABD" w:rsidRDefault="005A5ABD" w:rsidP="0046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A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20" w:type="dxa"/>
          </w:tcPr>
          <w:p w:rsidR="005A5ABD" w:rsidRPr="005A5ABD" w:rsidRDefault="005A5ABD" w:rsidP="0046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A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620" w:type="dxa"/>
          </w:tcPr>
          <w:p w:rsidR="005A5ABD" w:rsidRPr="005A5ABD" w:rsidRDefault="005A5ABD" w:rsidP="0046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A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A5ABD" w:rsidRPr="005A5ABD" w:rsidTr="00462ECD">
        <w:tc>
          <w:tcPr>
            <w:tcW w:w="2988" w:type="dxa"/>
          </w:tcPr>
          <w:p w:rsidR="005A5ABD" w:rsidRPr="005A5ABD" w:rsidRDefault="005A5ABD" w:rsidP="00462E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5AB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800" w:type="dxa"/>
          </w:tcPr>
          <w:p w:rsidR="005A5ABD" w:rsidRPr="005A5ABD" w:rsidRDefault="005A5ABD" w:rsidP="0046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A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0" w:type="dxa"/>
          </w:tcPr>
          <w:p w:rsidR="005A5ABD" w:rsidRPr="005A5ABD" w:rsidRDefault="005A5ABD" w:rsidP="0046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A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20" w:type="dxa"/>
          </w:tcPr>
          <w:p w:rsidR="005A5ABD" w:rsidRPr="005A5ABD" w:rsidRDefault="005A5ABD" w:rsidP="0046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A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</w:tcPr>
          <w:p w:rsidR="005A5ABD" w:rsidRPr="005A5ABD" w:rsidRDefault="005A5ABD" w:rsidP="0046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A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A5ABD" w:rsidRPr="005A5ABD" w:rsidTr="00462ECD">
        <w:tc>
          <w:tcPr>
            <w:tcW w:w="2988" w:type="dxa"/>
          </w:tcPr>
          <w:p w:rsidR="005A5ABD" w:rsidRPr="005A5ABD" w:rsidRDefault="005A5ABD" w:rsidP="00462E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5AB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800" w:type="dxa"/>
          </w:tcPr>
          <w:p w:rsidR="005A5ABD" w:rsidRPr="005A5ABD" w:rsidRDefault="005A5ABD" w:rsidP="0046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A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40" w:type="dxa"/>
          </w:tcPr>
          <w:p w:rsidR="005A5ABD" w:rsidRPr="005A5ABD" w:rsidRDefault="005A5ABD" w:rsidP="0046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A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20" w:type="dxa"/>
          </w:tcPr>
          <w:p w:rsidR="005A5ABD" w:rsidRPr="005A5ABD" w:rsidRDefault="005A5ABD" w:rsidP="0046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A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20" w:type="dxa"/>
          </w:tcPr>
          <w:p w:rsidR="005A5ABD" w:rsidRPr="005A5ABD" w:rsidRDefault="005A5ABD" w:rsidP="0046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A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5A5ABD" w:rsidRPr="005A5ABD" w:rsidTr="00462ECD">
        <w:tc>
          <w:tcPr>
            <w:tcW w:w="2988" w:type="dxa"/>
          </w:tcPr>
          <w:p w:rsidR="005A5ABD" w:rsidRPr="005A5ABD" w:rsidRDefault="005A5ABD" w:rsidP="00462E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5AB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800" w:type="dxa"/>
          </w:tcPr>
          <w:p w:rsidR="005A5ABD" w:rsidRPr="005A5ABD" w:rsidRDefault="005A5ABD" w:rsidP="0046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A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40" w:type="dxa"/>
          </w:tcPr>
          <w:p w:rsidR="005A5ABD" w:rsidRPr="005A5ABD" w:rsidRDefault="005A5ABD" w:rsidP="0046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A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20" w:type="dxa"/>
          </w:tcPr>
          <w:p w:rsidR="005A5ABD" w:rsidRPr="005A5ABD" w:rsidRDefault="005A5ABD" w:rsidP="0046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A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620" w:type="dxa"/>
          </w:tcPr>
          <w:p w:rsidR="005A5ABD" w:rsidRPr="005A5ABD" w:rsidRDefault="005A5ABD" w:rsidP="0046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A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</w:tbl>
    <w:p w:rsidR="005A5ABD" w:rsidRPr="005A5ABD" w:rsidRDefault="005A5ABD" w:rsidP="005A5AB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5ABD" w:rsidRPr="005A5ABD" w:rsidRDefault="005A5ABD" w:rsidP="005A5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5ABD">
        <w:rPr>
          <w:rFonts w:ascii="Times New Roman" w:hAnsi="Times New Roman" w:cs="Times New Roman"/>
          <w:sz w:val="24"/>
          <w:szCs w:val="24"/>
          <w:lang w:eastAsia="ru-RU"/>
        </w:rPr>
        <w:t xml:space="preserve">Во </w:t>
      </w:r>
      <w:proofErr w:type="gramStart"/>
      <w:r w:rsidRPr="005A5ABD">
        <w:rPr>
          <w:rFonts w:ascii="Times New Roman" w:hAnsi="Times New Roman" w:cs="Times New Roman"/>
          <w:sz w:val="24"/>
          <w:szCs w:val="24"/>
          <w:lang w:eastAsia="ru-RU"/>
        </w:rPr>
        <w:t>всех обследованных группах</w:t>
      </w:r>
      <w:proofErr w:type="gramEnd"/>
      <w:r w:rsidRPr="005A5ABD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обучающихся за 2022/23 учебный год наблюдается устойчивая положительная динамика изменения уровня готовности к выбору профессии в течение учебного года, что может свидетельствовать об эффективности </w:t>
      </w:r>
      <w:proofErr w:type="spellStart"/>
      <w:r w:rsidRPr="005A5ABD">
        <w:rPr>
          <w:rFonts w:ascii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5A5ABD">
        <w:rPr>
          <w:rFonts w:ascii="Times New Roman" w:hAnsi="Times New Roman" w:cs="Times New Roman"/>
          <w:sz w:val="24"/>
          <w:szCs w:val="24"/>
          <w:lang w:eastAsia="ru-RU"/>
        </w:rPr>
        <w:t xml:space="preserve"> работы с 9-11 классами. </w:t>
      </w:r>
    </w:p>
    <w:p w:rsidR="005A5ABD" w:rsidRPr="005A5ABD" w:rsidRDefault="005A5ABD" w:rsidP="005A5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5ABD">
        <w:rPr>
          <w:rFonts w:ascii="Times New Roman" w:hAnsi="Times New Roman" w:cs="Times New Roman"/>
          <w:sz w:val="24"/>
          <w:szCs w:val="24"/>
          <w:lang w:eastAsia="ru-RU"/>
        </w:rPr>
        <w:t>Если проследить динамику изменения уровня готовности по годам (в сравнении с прошлым годом для 10-х классов и за 2 предыдущих года для 11 –х классов, то можно обнаружить ранее уже наблюдаемое некоторое снижение уровня готовности для 10-х классов по сравнению с девятыми. Так достаточно высокий уровень готовности обучающихся 9-х классов в конце года не выглядит таковым для перешедших в 10-й класс девятиклассников в начале учебного года.</w:t>
      </w:r>
    </w:p>
    <w:p w:rsidR="005A5ABD" w:rsidRPr="005A5ABD" w:rsidRDefault="005A5ABD" w:rsidP="005A5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5ABD">
        <w:rPr>
          <w:rFonts w:ascii="Times New Roman" w:hAnsi="Times New Roman" w:cs="Times New Roman"/>
          <w:sz w:val="24"/>
          <w:szCs w:val="24"/>
          <w:lang w:eastAsia="ru-RU"/>
        </w:rPr>
        <w:t>Данная ситуация может быть обоснована тем, что в результате конкурса на поступление в лицей в 10-х классах значительно обновляется контингент обучающихся. Уровень прибывающих обучающихся выявляется при первой диагностике в начале учебного года. Поэтому рассматривать данную ситуацию, как действительное снижение уровня готовности некорректно. Необходимо отслеживать изменения готовности к выбору профессии десятиклассников, отталкиваясь от их опроса в начале учебного года, а затем отследить изменение, используя результаты опроса в конце учебного года. В связи с ситуацией вхождения новых обучающихся в число лицеистов профориентации в 10 классе уделяется особенно пристальное внимание.</w:t>
      </w:r>
    </w:p>
    <w:p w:rsidR="005A5ABD" w:rsidRPr="005A5ABD" w:rsidRDefault="005A5ABD" w:rsidP="005A5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5ABD">
        <w:rPr>
          <w:rFonts w:ascii="Times New Roman" w:hAnsi="Times New Roman" w:cs="Times New Roman"/>
          <w:sz w:val="24"/>
          <w:szCs w:val="24"/>
          <w:lang w:eastAsia="ru-RU"/>
        </w:rPr>
        <w:t xml:space="preserve">Уточнение сути </w:t>
      </w:r>
      <w:proofErr w:type="gramStart"/>
      <w:r w:rsidRPr="005A5ABD">
        <w:rPr>
          <w:rFonts w:ascii="Times New Roman" w:hAnsi="Times New Roman" w:cs="Times New Roman"/>
          <w:sz w:val="24"/>
          <w:szCs w:val="24"/>
          <w:lang w:eastAsia="ru-RU"/>
        </w:rPr>
        <w:t>проблем</w:t>
      </w:r>
      <w:proofErr w:type="gramEnd"/>
      <w:r w:rsidRPr="005A5ABD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обучающихся по вопросу выбора профессии осуществляется методом анкетирования. Анкетирование проводится для обучающихся, которые демонстрируют по опросу В.Б. Успенского низкий уровень готовности к выбору профессии. Анкетирование показало, что среди проблем обучающиеся указывают такие, как: </w:t>
      </w:r>
    </w:p>
    <w:p w:rsidR="005A5ABD" w:rsidRPr="005A5ABD" w:rsidRDefault="005A5ABD" w:rsidP="005A5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5ABD">
        <w:rPr>
          <w:rFonts w:ascii="Times New Roman" w:hAnsi="Times New Roman" w:cs="Times New Roman"/>
          <w:sz w:val="24"/>
          <w:szCs w:val="24"/>
          <w:lang w:eastAsia="ru-RU"/>
        </w:rPr>
        <w:t>- желание отложить решение проблемы до сдачи ЕГЭ;</w:t>
      </w:r>
    </w:p>
    <w:p w:rsidR="005A5ABD" w:rsidRPr="005A5ABD" w:rsidRDefault="005A5ABD" w:rsidP="005A5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5ABD">
        <w:rPr>
          <w:rFonts w:ascii="Times New Roman" w:hAnsi="Times New Roman" w:cs="Times New Roman"/>
          <w:sz w:val="24"/>
          <w:szCs w:val="24"/>
          <w:lang w:eastAsia="ru-RU"/>
        </w:rPr>
        <w:t>- невозможность выбора конкретной профессии из желаемых;</w:t>
      </w:r>
    </w:p>
    <w:p w:rsidR="005A5ABD" w:rsidRPr="005A5ABD" w:rsidRDefault="005A5ABD" w:rsidP="005A5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5ABD">
        <w:rPr>
          <w:rFonts w:ascii="Times New Roman" w:hAnsi="Times New Roman" w:cs="Times New Roman"/>
          <w:sz w:val="24"/>
          <w:szCs w:val="24"/>
          <w:lang w:eastAsia="ru-RU"/>
        </w:rPr>
        <w:t>- несоответствие представлений ученика и его родителей о его будущей профессии;</w:t>
      </w:r>
    </w:p>
    <w:p w:rsidR="005A5ABD" w:rsidRPr="005A5ABD" w:rsidRDefault="005A5ABD" w:rsidP="005A5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5ABD">
        <w:rPr>
          <w:rFonts w:ascii="Times New Roman" w:hAnsi="Times New Roman" w:cs="Times New Roman"/>
          <w:sz w:val="24"/>
          <w:szCs w:val="24"/>
          <w:lang w:eastAsia="ru-RU"/>
        </w:rPr>
        <w:t>-простое нежелание (страх) задумываться над своим будущим, желание пустить выбор профессии на самотек;</w:t>
      </w:r>
    </w:p>
    <w:p w:rsidR="005A5ABD" w:rsidRPr="005A5ABD" w:rsidRDefault="005A5ABD" w:rsidP="005A5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5ABD">
        <w:rPr>
          <w:rFonts w:ascii="Times New Roman" w:hAnsi="Times New Roman" w:cs="Times New Roman"/>
          <w:sz w:val="24"/>
          <w:szCs w:val="24"/>
          <w:lang w:eastAsia="ru-RU"/>
        </w:rPr>
        <w:t>- и др.</w:t>
      </w:r>
    </w:p>
    <w:p w:rsidR="005A5ABD" w:rsidRPr="005A5ABD" w:rsidRDefault="005A5ABD" w:rsidP="005A5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5ABD">
        <w:rPr>
          <w:rFonts w:ascii="Times New Roman" w:hAnsi="Times New Roman" w:cs="Times New Roman"/>
          <w:sz w:val="24"/>
          <w:szCs w:val="24"/>
          <w:lang w:eastAsia="ru-RU"/>
        </w:rPr>
        <w:t>Причины профессиональной неопределенности, указанные обучающимися при анкетировании, анализируются и лягут в основу индивидуальной работы с этими обучающимися и их родителями в 2022/2023 учебном году.</w:t>
      </w:r>
    </w:p>
    <w:p w:rsidR="005A5ABD" w:rsidRPr="005A5ABD" w:rsidRDefault="005A5ABD" w:rsidP="005A5A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62ECD" w:rsidRDefault="00462ECD" w:rsidP="00462EC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E382B" w:rsidRDefault="006E382B" w:rsidP="00462EC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62ECD" w:rsidRDefault="00462ECD" w:rsidP="00462EC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12</w:t>
      </w:r>
    </w:p>
    <w:p w:rsidR="00462ECD" w:rsidRDefault="00462ECD" w:rsidP="00462EC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62ECD" w:rsidRPr="00462ECD" w:rsidRDefault="00462ECD" w:rsidP="00462ECD">
      <w:pPr>
        <w:pStyle w:val="aa"/>
        <w:shd w:val="clear" w:color="auto" w:fill="FFFFFF"/>
        <w:spacing w:before="0" w:beforeAutospacing="0" w:after="0" w:afterAutospacing="0" w:line="200" w:lineRule="atLeast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462EC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Анкета</w:t>
      </w:r>
    </w:p>
    <w:p w:rsidR="00462ECD" w:rsidRPr="00462ECD" w:rsidRDefault="00462ECD" w:rsidP="00462ECD">
      <w:pPr>
        <w:pStyle w:val="aa"/>
        <w:shd w:val="clear" w:color="auto" w:fill="FFFFFF"/>
        <w:spacing w:before="0" w:beforeAutospacing="0" w:after="0" w:afterAutospacing="0" w:line="200" w:lineRule="atLeast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462EC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«Твоя будущая профессия»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8146"/>
        <w:gridCol w:w="1759"/>
        <w:gridCol w:w="1397"/>
      </w:tblGrid>
      <w:tr w:rsidR="00462ECD" w:rsidRPr="00462ECD" w:rsidTr="00462ECD"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ECD" w:rsidRPr="00462ECD" w:rsidRDefault="00462ECD" w:rsidP="00462ECD">
            <w:pPr>
              <w:pStyle w:val="aa"/>
              <w:spacing w:before="120" w:beforeAutospacing="0" w:after="120" w:afterAutospacing="0" w:line="200" w:lineRule="atLeast"/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462ECD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Фамилия, имя</w:t>
            </w:r>
          </w:p>
        </w:tc>
        <w:tc>
          <w:tcPr>
            <w:tcW w:w="29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2ECD" w:rsidRPr="00462ECD" w:rsidRDefault="00462ECD" w:rsidP="00462ECD">
            <w:pPr>
              <w:pStyle w:val="aa"/>
              <w:spacing w:before="120" w:beforeAutospacing="0" w:after="120" w:afterAutospacing="0" w:line="200" w:lineRule="atLeast"/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ECD" w:rsidRPr="00462ECD" w:rsidRDefault="006E382B" w:rsidP="00462ECD">
            <w:pPr>
              <w:pStyle w:val="aa"/>
              <w:spacing w:before="120" w:beforeAutospacing="0" w:after="120" w:afterAutospacing="0" w:line="200" w:lineRule="atLeast"/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Группа</w:t>
            </w:r>
          </w:p>
        </w:tc>
        <w:tc>
          <w:tcPr>
            <w:tcW w:w="499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462ECD" w:rsidRPr="00462ECD" w:rsidRDefault="00462ECD" w:rsidP="00462ECD">
            <w:pPr>
              <w:pStyle w:val="aa"/>
              <w:spacing w:before="120" w:beforeAutospacing="0" w:after="120" w:afterAutospacing="0" w:line="200" w:lineRule="atLeast"/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</w:tc>
      </w:tr>
    </w:tbl>
    <w:p w:rsidR="00462ECD" w:rsidRPr="00462ECD" w:rsidRDefault="00462ECD" w:rsidP="00462ECD">
      <w:pPr>
        <w:pStyle w:val="aa"/>
        <w:shd w:val="clear" w:color="auto" w:fill="FFFFFF"/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0"/>
        <w:gridCol w:w="8082"/>
      </w:tblGrid>
      <w:tr w:rsidR="00462ECD" w:rsidRPr="00462ECD" w:rsidTr="00462ECD">
        <w:tc>
          <w:tcPr>
            <w:tcW w:w="2112" w:type="pct"/>
            <w:shd w:val="clear" w:color="auto" w:fill="auto"/>
          </w:tcPr>
          <w:p w:rsidR="00462ECD" w:rsidRPr="00462ECD" w:rsidRDefault="00462ECD" w:rsidP="00462ECD">
            <w:pPr>
              <w:pStyle w:val="aa"/>
              <w:shd w:val="clear" w:color="auto" w:fill="FFFFFF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462EC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1. Области знаний (науки), человеческой деятельности, которые тебя интересуют и с которыми ты хотел(-а) бы связать свою трудовую жизнь </w:t>
            </w:r>
            <w:r w:rsidRPr="00462ECD">
              <w:rPr>
                <w:rFonts w:ascii="Times New Roman" w:hAnsi="Times New Roman" w:cs="Times New Roman"/>
                <w:bCs/>
                <w:i/>
                <w:color w:val="000000"/>
                <w:shd w:val="clear" w:color="auto" w:fill="FFFFFF"/>
              </w:rPr>
              <w:t>(</w:t>
            </w:r>
            <w:r w:rsidRPr="00462ECD">
              <w:rPr>
                <w:rFonts w:ascii="Times New Roman" w:hAnsi="Times New Roman" w:cs="Times New Roman"/>
                <w:bCs/>
                <w:i/>
                <w:color w:val="000000"/>
                <w:u w:val="single"/>
                <w:shd w:val="clear" w:color="auto" w:fill="FFFFFF"/>
              </w:rPr>
              <w:t>подчеркни</w:t>
            </w:r>
            <w:r w:rsidRPr="00462ECD">
              <w:rPr>
                <w:rFonts w:ascii="Times New Roman" w:hAnsi="Times New Roman" w:cs="Times New Roman"/>
                <w:bCs/>
                <w:i/>
                <w:color w:val="000000"/>
                <w:shd w:val="clear" w:color="auto" w:fill="FFFFFF"/>
              </w:rPr>
              <w:t xml:space="preserve"> нужное или впиши свои варианты в строке «иное»)</w:t>
            </w:r>
          </w:p>
          <w:p w:rsidR="00462ECD" w:rsidRPr="00462ECD" w:rsidRDefault="00462ECD" w:rsidP="00462ECD">
            <w:pPr>
              <w:pStyle w:val="aa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888" w:type="pct"/>
            <w:shd w:val="clear" w:color="auto" w:fill="auto"/>
          </w:tcPr>
          <w:p w:rsidR="00462ECD" w:rsidRPr="00462ECD" w:rsidRDefault="00462ECD" w:rsidP="00462ECD">
            <w:pPr>
              <w:pStyle w:val="aa"/>
              <w:shd w:val="clear" w:color="auto" w:fill="FFFFFF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62EC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математика, физика, химия, биология, медицина, право, ветеринария, геология, история, философия, экономика, русский язык, литература, обществознание, педагогика, психология, иностранный язык, музыка, агрономия, спорт, театральное искусство, робототехника, геодезия, туризм, журналистика, изобразительное искусство, строительство, связь, информационная безопасность, таможенное дело,</w:t>
            </w:r>
          </w:p>
          <w:p w:rsidR="00462ECD" w:rsidRPr="00462ECD" w:rsidRDefault="00462ECD" w:rsidP="00462ECD">
            <w:pPr>
              <w:pStyle w:val="aa"/>
              <w:shd w:val="clear" w:color="auto" w:fill="FFFFFF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62EC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инженерия, маркетинг, логистика, управление персоналом, архитектура, военное дело, экономическая безопасность, банковское дело, информационные системы и технологии </w:t>
            </w:r>
          </w:p>
          <w:p w:rsidR="00462ECD" w:rsidRPr="00462ECD" w:rsidRDefault="00462ECD" w:rsidP="00462ECD">
            <w:pPr>
              <w:pStyle w:val="aa"/>
              <w:shd w:val="clear" w:color="auto" w:fill="FFFFFF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462ECD" w:rsidRPr="004857C2" w:rsidRDefault="004857C2" w:rsidP="004857C2">
            <w:pPr>
              <w:pStyle w:val="aa"/>
              <w:shd w:val="clear" w:color="auto" w:fill="FFFFFF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Иное: </w:t>
            </w:r>
          </w:p>
        </w:tc>
      </w:tr>
      <w:tr w:rsidR="00462ECD" w:rsidRPr="00462ECD" w:rsidTr="00462ECD">
        <w:tc>
          <w:tcPr>
            <w:tcW w:w="2112" w:type="pct"/>
            <w:shd w:val="clear" w:color="auto" w:fill="auto"/>
          </w:tcPr>
          <w:p w:rsidR="00462ECD" w:rsidRPr="00462ECD" w:rsidRDefault="00462ECD" w:rsidP="00462ECD">
            <w:pPr>
              <w:pStyle w:val="aa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462EC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2. Укажи твои любимые школьные предметы</w:t>
            </w:r>
          </w:p>
        </w:tc>
        <w:tc>
          <w:tcPr>
            <w:tcW w:w="2888" w:type="pct"/>
            <w:shd w:val="clear" w:color="auto" w:fill="auto"/>
          </w:tcPr>
          <w:p w:rsidR="00462ECD" w:rsidRPr="00462ECD" w:rsidRDefault="00462ECD" w:rsidP="00462ECD">
            <w:pPr>
              <w:pStyle w:val="aa"/>
              <w:spacing w:before="0" w:beforeAutospacing="0" w:after="0" w:afterAutospacing="0" w:line="200" w:lineRule="atLeast"/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</w:tr>
      <w:tr w:rsidR="00462ECD" w:rsidRPr="00462ECD" w:rsidTr="00462ECD">
        <w:tc>
          <w:tcPr>
            <w:tcW w:w="2112" w:type="pct"/>
            <w:shd w:val="clear" w:color="auto" w:fill="auto"/>
          </w:tcPr>
          <w:p w:rsidR="00462ECD" w:rsidRPr="00462ECD" w:rsidRDefault="00462ECD" w:rsidP="00462ECD">
            <w:pPr>
              <w:pStyle w:val="aa"/>
              <w:spacing w:before="0" w:beforeAutospacing="0" w:after="0" w:afterAutospacing="0" w:line="240" w:lineRule="atLeast"/>
              <w:ind w:right="-108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462EC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3. По каким предметам ты участвовал(-а) в олимпиадах (конкурсах, конференциях и т.п.)? Если были победы, укажи их</w:t>
            </w:r>
          </w:p>
        </w:tc>
        <w:tc>
          <w:tcPr>
            <w:tcW w:w="2888" w:type="pct"/>
            <w:shd w:val="clear" w:color="auto" w:fill="auto"/>
          </w:tcPr>
          <w:p w:rsidR="00462ECD" w:rsidRPr="00462ECD" w:rsidRDefault="00462ECD" w:rsidP="00462ECD">
            <w:pPr>
              <w:pStyle w:val="aa"/>
              <w:spacing w:before="0" w:beforeAutospacing="0" w:after="0" w:afterAutospacing="0" w:line="200" w:lineRule="atLeast"/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</w:tr>
      <w:tr w:rsidR="00462ECD" w:rsidRPr="00462ECD" w:rsidTr="00462ECD">
        <w:tc>
          <w:tcPr>
            <w:tcW w:w="2112" w:type="pct"/>
            <w:shd w:val="clear" w:color="auto" w:fill="auto"/>
          </w:tcPr>
          <w:p w:rsidR="00462ECD" w:rsidRPr="00462ECD" w:rsidRDefault="00462ECD" w:rsidP="00462ECD">
            <w:pPr>
              <w:pStyle w:val="aa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462ECD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4. </w:t>
            </w:r>
            <w:r w:rsidRPr="00462EC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Чем ты любишь заниматься в свободное время?</w:t>
            </w:r>
          </w:p>
        </w:tc>
        <w:tc>
          <w:tcPr>
            <w:tcW w:w="2888" w:type="pct"/>
            <w:shd w:val="clear" w:color="auto" w:fill="auto"/>
          </w:tcPr>
          <w:p w:rsidR="00462ECD" w:rsidRPr="00462ECD" w:rsidRDefault="00462ECD" w:rsidP="00462ECD">
            <w:pPr>
              <w:pStyle w:val="aa"/>
              <w:spacing w:before="0" w:beforeAutospacing="0" w:after="0" w:afterAutospacing="0" w:line="200" w:lineRule="atLeast"/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</w:tr>
      <w:tr w:rsidR="00462ECD" w:rsidRPr="00462ECD" w:rsidTr="00462ECD">
        <w:tc>
          <w:tcPr>
            <w:tcW w:w="2112" w:type="pct"/>
            <w:shd w:val="clear" w:color="auto" w:fill="auto"/>
          </w:tcPr>
          <w:p w:rsidR="00462ECD" w:rsidRPr="00462ECD" w:rsidRDefault="00462ECD" w:rsidP="00462ECD">
            <w:pPr>
              <w:pStyle w:val="aa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462EC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5. Какие кружки, секции, </w:t>
            </w:r>
            <w:proofErr w:type="spellStart"/>
            <w:proofErr w:type="gramStart"/>
            <w:r w:rsidRPr="00462EC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дополнитель-ные</w:t>
            </w:r>
            <w:proofErr w:type="spellEnd"/>
            <w:proofErr w:type="gramEnd"/>
            <w:r w:rsidRPr="00462EC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занятия ты посещал(-а)? </w:t>
            </w:r>
          </w:p>
        </w:tc>
        <w:tc>
          <w:tcPr>
            <w:tcW w:w="2888" w:type="pct"/>
            <w:shd w:val="clear" w:color="auto" w:fill="auto"/>
          </w:tcPr>
          <w:p w:rsidR="00462ECD" w:rsidRPr="00462ECD" w:rsidRDefault="00462ECD" w:rsidP="00462ECD">
            <w:pPr>
              <w:pStyle w:val="aa"/>
              <w:spacing w:before="0" w:beforeAutospacing="0" w:after="0" w:afterAutospacing="0" w:line="200" w:lineRule="atLeast"/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</w:tr>
      <w:tr w:rsidR="00462ECD" w:rsidRPr="00462ECD" w:rsidTr="00462ECD">
        <w:tc>
          <w:tcPr>
            <w:tcW w:w="2112" w:type="pct"/>
            <w:shd w:val="clear" w:color="auto" w:fill="auto"/>
          </w:tcPr>
          <w:p w:rsidR="00462ECD" w:rsidRPr="00462ECD" w:rsidRDefault="00462ECD" w:rsidP="00462ECD">
            <w:pPr>
              <w:pStyle w:val="aa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462ECD">
              <w:rPr>
                <w:rFonts w:ascii="Times New Roman" w:hAnsi="Times New Roman" w:cs="Times New Roman"/>
                <w:shd w:val="clear" w:color="auto" w:fill="FFFFFF"/>
              </w:rPr>
              <w:t>6. Если ты выбрал(-а) профессию, то укажи какую</w:t>
            </w:r>
          </w:p>
        </w:tc>
        <w:tc>
          <w:tcPr>
            <w:tcW w:w="2888" w:type="pct"/>
            <w:shd w:val="clear" w:color="auto" w:fill="auto"/>
          </w:tcPr>
          <w:p w:rsidR="00462ECD" w:rsidRPr="00462ECD" w:rsidRDefault="00462ECD" w:rsidP="00462ECD">
            <w:pPr>
              <w:pStyle w:val="aa"/>
              <w:spacing w:before="0" w:beforeAutospacing="0" w:after="0" w:afterAutospacing="0" w:line="200" w:lineRule="atLeast"/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</w:tr>
      <w:tr w:rsidR="00462ECD" w:rsidRPr="00462ECD" w:rsidTr="00462ECD">
        <w:tc>
          <w:tcPr>
            <w:tcW w:w="2112" w:type="pct"/>
            <w:shd w:val="clear" w:color="auto" w:fill="auto"/>
          </w:tcPr>
          <w:p w:rsidR="00462ECD" w:rsidRPr="00462ECD" w:rsidRDefault="00462ECD" w:rsidP="00462ECD">
            <w:pPr>
              <w:pStyle w:val="aa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462EC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7. Укажи вузы, в которые ты хочешь подать документы, чтобы получить эту профессию </w:t>
            </w:r>
          </w:p>
        </w:tc>
        <w:tc>
          <w:tcPr>
            <w:tcW w:w="2888" w:type="pct"/>
            <w:shd w:val="clear" w:color="auto" w:fill="auto"/>
          </w:tcPr>
          <w:p w:rsidR="00462ECD" w:rsidRPr="00462ECD" w:rsidRDefault="00462ECD" w:rsidP="00462ECD">
            <w:pPr>
              <w:pStyle w:val="aa"/>
              <w:spacing w:before="0" w:beforeAutospacing="0" w:after="0" w:afterAutospacing="0" w:line="200" w:lineRule="atLeast"/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</w:tr>
      <w:tr w:rsidR="00462ECD" w:rsidRPr="00462ECD" w:rsidTr="00462ECD">
        <w:tc>
          <w:tcPr>
            <w:tcW w:w="2112" w:type="pct"/>
            <w:shd w:val="clear" w:color="auto" w:fill="auto"/>
          </w:tcPr>
          <w:p w:rsidR="00462ECD" w:rsidRPr="00462ECD" w:rsidRDefault="00462ECD" w:rsidP="00462ECD">
            <w:pPr>
              <w:pStyle w:val="aa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462ECD">
              <w:rPr>
                <w:rFonts w:ascii="Times New Roman" w:hAnsi="Times New Roman" w:cs="Times New Roman"/>
                <w:shd w:val="clear" w:color="auto" w:fill="FFFFFF"/>
              </w:rPr>
              <w:t>8. Какие еще профессии тебе нравятся?</w:t>
            </w:r>
          </w:p>
          <w:p w:rsidR="00462ECD" w:rsidRPr="00462ECD" w:rsidRDefault="00462ECD" w:rsidP="00462ECD">
            <w:pPr>
              <w:pStyle w:val="aa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888" w:type="pct"/>
            <w:shd w:val="clear" w:color="auto" w:fill="auto"/>
          </w:tcPr>
          <w:p w:rsidR="00462ECD" w:rsidRPr="00462ECD" w:rsidRDefault="00462ECD" w:rsidP="00462ECD">
            <w:pPr>
              <w:pStyle w:val="aa"/>
              <w:spacing w:before="0" w:beforeAutospacing="0" w:after="0" w:afterAutospacing="0" w:line="200" w:lineRule="atLeast"/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</w:tr>
      <w:tr w:rsidR="00462ECD" w:rsidRPr="00462ECD" w:rsidTr="00462ECD">
        <w:tc>
          <w:tcPr>
            <w:tcW w:w="2112" w:type="pct"/>
            <w:shd w:val="clear" w:color="auto" w:fill="auto"/>
          </w:tcPr>
          <w:p w:rsidR="00462ECD" w:rsidRPr="00462ECD" w:rsidRDefault="00462ECD" w:rsidP="00462ECD">
            <w:pPr>
              <w:pStyle w:val="aa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462EC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9. Укажи профессии, которые рекомендуют тебе родители, другие родственники, знакомые</w:t>
            </w:r>
          </w:p>
        </w:tc>
        <w:tc>
          <w:tcPr>
            <w:tcW w:w="2888" w:type="pct"/>
            <w:shd w:val="clear" w:color="auto" w:fill="auto"/>
          </w:tcPr>
          <w:p w:rsidR="00462ECD" w:rsidRPr="00462ECD" w:rsidRDefault="00462ECD" w:rsidP="00462ECD">
            <w:pPr>
              <w:pStyle w:val="aa"/>
              <w:spacing w:before="0" w:beforeAutospacing="0" w:after="0" w:afterAutospacing="0" w:line="200" w:lineRule="atLeast"/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</w:tr>
      <w:tr w:rsidR="00462ECD" w:rsidRPr="00462ECD" w:rsidTr="00462ECD">
        <w:tc>
          <w:tcPr>
            <w:tcW w:w="2112" w:type="pct"/>
            <w:shd w:val="clear" w:color="auto" w:fill="auto"/>
          </w:tcPr>
          <w:p w:rsidR="00462ECD" w:rsidRPr="00462ECD" w:rsidRDefault="00462ECD" w:rsidP="00462ECD">
            <w:pPr>
              <w:pStyle w:val="aa"/>
              <w:shd w:val="clear" w:color="auto" w:fill="FFFFFF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462EC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10. </w:t>
            </w:r>
            <w:r w:rsidRPr="00462ECD">
              <w:rPr>
                <w:rFonts w:ascii="Times New Roman" w:hAnsi="Times New Roman" w:cs="Times New Roman"/>
                <w:bCs/>
                <w:color w:val="000000"/>
                <w:u w:val="single"/>
                <w:shd w:val="clear" w:color="auto" w:fill="FFFFFF"/>
              </w:rPr>
              <w:t>Для тех, кто еще не выбрал профессию</w:t>
            </w:r>
          </w:p>
          <w:p w:rsidR="00462ECD" w:rsidRPr="00462ECD" w:rsidRDefault="00462ECD" w:rsidP="00462ECD">
            <w:pPr>
              <w:pStyle w:val="aa"/>
              <w:shd w:val="clear" w:color="auto" w:fill="FFFFFF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  <w:p w:rsidR="00462ECD" w:rsidRPr="00462ECD" w:rsidRDefault="00462ECD" w:rsidP="00462ECD">
            <w:pPr>
              <w:pStyle w:val="aa"/>
              <w:shd w:val="clear" w:color="auto" w:fill="FFFFFF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462EC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lastRenderedPageBreak/>
              <w:t xml:space="preserve">Если ты еще </w:t>
            </w:r>
            <w:r w:rsidRPr="00462ECD">
              <w:rPr>
                <w:rFonts w:ascii="Times New Roman" w:hAnsi="Times New Roman" w:cs="Times New Roman"/>
                <w:bCs/>
                <w:color w:val="000000"/>
                <w:u w:val="single"/>
                <w:shd w:val="clear" w:color="auto" w:fill="FFFFFF"/>
              </w:rPr>
              <w:t>НЕ ВЫБРАЛ(-А)</w:t>
            </w:r>
            <w:r w:rsidRPr="00462EC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профессию (специальность, направление подготовки), то по какой причине? </w:t>
            </w:r>
            <w:r w:rsidRPr="00462ECD">
              <w:rPr>
                <w:rFonts w:ascii="Times New Roman" w:hAnsi="Times New Roman" w:cs="Times New Roman"/>
                <w:bCs/>
                <w:i/>
                <w:color w:val="000000"/>
                <w:shd w:val="clear" w:color="auto" w:fill="FFFFFF"/>
              </w:rPr>
              <w:t>(</w:t>
            </w:r>
            <w:r w:rsidRPr="00462ECD">
              <w:rPr>
                <w:rFonts w:ascii="Times New Roman" w:hAnsi="Times New Roman" w:cs="Times New Roman"/>
                <w:bCs/>
                <w:i/>
                <w:color w:val="000000"/>
                <w:u w:val="single"/>
                <w:shd w:val="clear" w:color="auto" w:fill="FFFFFF"/>
              </w:rPr>
              <w:t>подчеркни</w:t>
            </w:r>
            <w:r w:rsidRPr="00462ECD">
              <w:rPr>
                <w:rFonts w:ascii="Times New Roman" w:hAnsi="Times New Roman" w:cs="Times New Roman"/>
                <w:bCs/>
                <w:i/>
                <w:color w:val="000000"/>
                <w:shd w:val="clear" w:color="auto" w:fill="FFFFFF"/>
              </w:rPr>
              <w:t xml:space="preserve"> нужное)</w:t>
            </w:r>
          </w:p>
          <w:p w:rsidR="00462ECD" w:rsidRPr="00462ECD" w:rsidRDefault="00462ECD" w:rsidP="00462ECD">
            <w:pPr>
              <w:pStyle w:val="aa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462ECD" w:rsidRPr="00462ECD" w:rsidRDefault="00462ECD" w:rsidP="00462ECD">
            <w:pPr>
              <w:pStyle w:val="aa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462ECD" w:rsidRPr="00462ECD" w:rsidRDefault="00462ECD" w:rsidP="00462ECD">
            <w:pPr>
              <w:pStyle w:val="aa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462ECD" w:rsidRPr="00462ECD" w:rsidRDefault="00462ECD" w:rsidP="00462ECD">
            <w:pPr>
              <w:pStyle w:val="aa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462EC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Если есть другие причины, по которым ты не сделал(-а) окончательный выбор, укажи их в строке «Иное»</w:t>
            </w:r>
          </w:p>
        </w:tc>
        <w:tc>
          <w:tcPr>
            <w:tcW w:w="2888" w:type="pct"/>
            <w:shd w:val="clear" w:color="auto" w:fill="auto"/>
          </w:tcPr>
          <w:p w:rsidR="00462ECD" w:rsidRPr="00462ECD" w:rsidRDefault="00462ECD" w:rsidP="00462ECD">
            <w:pPr>
              <w:pStyle w:val="aa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-108"/>
              </w:tabs>
              <w:spacing w:before="0" w:beforeAutospacing="0" w:after="0" w:afterAutospacing="0" w:line="200" w:lineRule="atLeast"/>
              <w:ind w:left="357" w:hanging="357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62EC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Не знаю, какая профессия мне больше подходит.</w:t>
            </w:r>
          </w:p>
          <w:p w:rsidR="00462ECD" w:rsidRPr="00462ECD" w:rsidRDefault="00462ECD" w:rsidP="00462ECD">
            <w:pPr>
              <w:pStyle w:val="aa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-108"/>
              </w:tabs>
              <w:spacing w:before="0" w:beforeAutospacing="0" w:after="0" w:afterAutospacing="0" w:line="160" w:lineRule="atLeast"/>
              <w:ind w:left="357" w:hanging="357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62EC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Не уверен(-а), что точно поступлю в учебное заведение по специальности, которая мне больше всего нравится. </w:t>
            </w:r>
          </w:p>
          <w:p w:rsidR="00462ECD" w:rsidRPr="00462ECD" w:rsidRDefault="00462ECD" w:rsidP="00462ECD">
            <w:pPr>
              <w:pStyle w:val="aa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-108"/>
              </w:tabs>
              <w:spacing w:before="0" w:beforeAutospacing="0" w:after="0" w:afterAutospacing="0" w:line="160" w:lineRule="atLeast"/>
              <w:ind w:left="357" w:hanging="357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62EC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Мой выбор профессии не совпадает с выбором родителей, а я считаюсь с их мнением.</w:t>
            </w:r>
          </w:p>
          <w:p w:rsidR="00462ECD" w:rsidRPr="00462ECD" w:rsidRDefault="00462ECD" w:rsidP="00462ECD">
            <w:pPr>
              <w:pStyle w:val="aa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-108"/>
              </w:tabs>
              <w:spacing w:before="0" w:beforeAutospacing="0" w:after="0" w:afterAutospacing="0" w:line="160" w:lineRule="atLeast"/>
              <w:ind w:left="357" w:hanging="357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62EC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Решение буду принимать в зависимости от результатов ЕГЭ.</w:t>
            </w:r>
          </w:p>
          <w:p w:rsidR="00462ECD" w:rsidRPr="00462ECD" w:rsidRDefault="00462ECD" w:rsidP="00462ECD">
            <w:pPr>
              <w:pStyle w:val="aa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-108"/>
              </w:tabs>
              <w:spacing w:before="0" w:beforeAutospacing="0" w:after="0" w:afterAutospacing="0" w:line="160" w:lineRule="atLeast"/>
              <w:ind w:left="357" w:hanging="357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62EC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Не уверен(-а), что по выбранной профессии можно легко найти работу (построить успешную карьеру, хорошо зарабатывать и т.д.) </w:t>
            </w:r>
          </w:p>
          <w:p w:rsidR="00462ECD" w:rsidRPr="004857C2" w:rsidRDefault="004857C2" w:rsidP="004857C2">
            <w:pPr>
              <w:pStyle w:val="aa"/>
              <w:shd w:val="clear" w:color="auto" w:fill="FFFFFF"/>
              <w:spacing w:before="120" w:beforeAutospacing="0" w:after="120" w:afterAutospacing="0" w:line="160" w:lineRule="atLeast"/>
              <w:ind w:left="36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Иное:</w:t>
            </w:r>
          </w:p>
        </w:tc>
      </w:tr>
      <w:tr w:rsidR="00462ECD" w:rsidRPr="00462ECD" w:rsidTr="00CE758B">
        <w:trPr>
          <w:trHeight w:val="576"/>
        </w:trPr>
        <w:tc>
          <w:tcPr>
            <w:tcW w:w="5000" w:type="pct"/>
            <w:gridSpan w:val="2"/>
            <w:shd w:val="clear" w:color="auto" w:fill="auto"/>
          </w:tcPr>
          <w:p w:rsidR="00462ECD" w:rsidRPr="00462ECD" w:rsidRDefault="00462ECD" w:rsidP="00462ECD">
            <w:pPr>
              <w:pStyle w:val="aa"/>
              <w:spacing w:before="0" w:beforeAutospacing="0" w:after="0" w:afterAutospacing="0" w:line="200" w:lineRule="atLeast"/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462EC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lastRenderedPageBreak/>
              <w:t>11. О каких своих сильных качествах, интересах, достижениях ты бы хотел(-а) еще написать?</w:t>
            </w:r>
          </w:p>
          <w:p w:rsidR="00462ECD" w:rsidRPr="00462ECD" w:rsidRDefault="00462ECD" w:rsidP="00462ECD">
            <w:pPr>
              <w:pStyle w:val="aa"/>
              <w:spacing w:before="0" w:beforeAutospacing="0" w:after="0" w:afterAutospacing="0" w:line="200" w:lineRule="atLeast"/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</w:tr>
      <w:tr w:rsidR="00462ECD" w:rsidRPr="00462ECD" w:rsidTr="00CE758B">
        <w:trPr>
          <w:trHeight w:val="876"/>
        </w:trPr>
        <w:tc>
          <w:tcPr>
            <w:tcW w:w="5000" w:type="pct"/>
            <w:gridSpan w:val="2"/>
            <w:shd w:val="clear" w:color="auto" w:fill="auto"/>
          </w:tcPr>
          <w:p w:rsidR="00462ECD" w:rsidRPr="00462ECD" w:rsidRDefault="00462ECD" w:rsidP="00462ECD">
            <w:pPr>
              <w:pStyle w:val="aa"/>
              <w:spacing w:before="0" w:beforeAutospacing="0" w:after="0" w:afterAutospacing="0" w:line="200" w:lineRule="atLeast"/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462EC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12. Какие проблемы профессионального самоопределения тебя волнуют? Если у тебя есть вопросы по выбору профессии, сформулируй их. </w:t>
            </w:r>
          </w:p>
          <w:p w:rsidR="00462ECD" w:rsidRPr="00462ECD" w:rsidRDefault="00462ECD" w:rsidP="00462ECD">
            <w:pPr>
              <w:pStyle w:val="aa"/>
              <w:spacing w:before="0" w:beforeAutospacing="0" w:after="0" w:afterAutospacing="0" w:line="200" w:lineRule="atLeast"/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</w:tr>
    </w:tbl>
    <w:p w:rsidR="00462ECD" w:rsidRPr="00462ECD" w:rsidRDefault="00462ECD" w:rsidP="00462ECD">
      <w:pPr>
        <w:pStyle w:val="aa"/>
        <w:spacing w:before="120" w:beforeAutospacing="0" w:after="120" w:afterAutospacing="0" w:line="336" w:lineRule="atLeast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462ECD">
        <w:rPr>
          <w:rFonts w:ascii="Times New Roman" w:hAnsi="Times New Roman" w:cs="Times New Roman"/>
          <w:b/>
          <w:shd w:val="clear" w:color="auto" w:fill="FFFFFF"/>
        </w:rPr>
        <w:t xml:space="preserve">УСПЕХОВ </w:t>
      </w:r>
      <w:r w:rsidR="00454507" w:rsidRPr="00462ECD">
        <w:rPr>
          <w:rFonts w:ascii="Times New Roman" w:hAnsi="Times New Roman" w:cs="Times New Roman"/>
          <w:b/>
          <w:shd w:val="clear" w:color="auto" w:fill="FFFFFF"/>
        </w:rPr>
        <w:t>В ВЫБОРЕ</w:t>
      </w:r>
      <w:r w:rsidRPr="00462ECD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="00454507" w:rsidRPr="00462ECD">
        <w:rPr>
          <w:rFonts w:ascii="Times New Roman" w:hAnsi="Times New Roman" w:cs="Times New Roman"/>
          <w:b/>
          <w:shd w:val="clear" w:color="auto" w:fill="FFFFFF"/>
        </w:rPr>
        <w:t>ПРОФЕССИИ И ПОСТУПЛЕНИИ В ВУЗ</w:t>
      </w:r>
      <w:r w:rsidRPr="00462ECD">
        <w:rPr>
          <w:rFonts w:ascii="Times New Roman" w:hAnsi="Times New Roman" w:cs="Times New Roman"/>
          <w:b/>
          <w:shd w:val="clear" w:color="auto" w:fill="FFFFFF"/>
        </w:rPr>
        <w:t>!</w:t>
      </w:r>
    </w:p>
    <w:p w:rsidR="00462ECD" w:rsidRDefault="00462ECD" w:rsidP="00462E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62ECD" w:rsidRDefault="00462ECD" w:rsidP="00462E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62ECD" w:rsidRDefault="00462ECD" w:rsidP="00462EC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13</w:t>
      </w:r>
    </w:p>
    <w:p w:rsidR="006061A2" w:rsidRDefault="006061A2" w:rsidP="006061A2">
      <w:pPr>
        <w:pStyle w:val="a3"/>
        <w:jc w:val="center"/>
        <w:rPr>
          <w:rFonts w:ascii="Times New Roman" w:hAnsi="Times New Roman"/>
          <w:sz w:val="28"/>
        </w:rPr>
      </w:pPr>
    </w:p>
    <w:p w:rsidR="006061A2" w:rsidRPr="006061A2" w:rsidRDefault="006061A2" w:rsidP="006061A2">
      <w:pPr>
        <w:pStyle w:val="a3"/>
        <w:jc w:val="center"/>
        <w:rPr>
          <w:rFonts w:ascii="Times New Roman" w:hAnsi="Times New Roman"/>
          <w:b/>
          <w:sz w:val="24"/>
        </w:rPr>
      </w:pPr>
      <w:r w:rsidRPr="006061A2">
        <w:rPr>
          <w:rFonts w:ascii="Times New Roman" w:hAnsi="Times New Roman"/>
          <w:b/>
          <w:sz w:val="24"/>
        </w:rPr>
        <w:t>ПЛАН</w:t>
      </w:r>
    </w:p>
    <w:p w:rsidR="006061A2" w:rsidRDefault="006061A2" w:rsidP="006061A2">
      <w:pPr>
        <w:pStyle w:val="a3"/>
        <w:jc w:val="center"/>
        <w:rPr>
          <w:rFonts w:ascii="Times New Roman" w:hAnsi="Times New Roman"/>
          <w:b/>
          <w:sz w:val="24"/>
        </w:rPr>
      </w:pPr>
      <w:proofErr w:type="spellStart"/>
      <w:r w:rsidRPr="006061A2">
        <w:rPr>
          <w:rFonts w:ascii="Times New Roman" w:hAnsi="Times New Roman"/>
          <w:b/>
          <w:sz w:val="24"/>
        </w:rPr>
        <w:t>внутрилицейского</w:t>
      </w:r>
      <w:proofErr w:type="spellEnd"/>
      <w:r w:rsidRPr="006061A2">
        <w:rPr>
          <w:rFonts w:ascii="Times New Roman" w:hAnsi="Times New Roman"/>
          <w:b/>
          <w:sz w:val="24"/>
        </w:rPr>
        <w:t xml:space="preserve"> контроля</w:t>
      </w:r>
      <w:r>
        <w:rPr>
          <w:rFonts w:ascii="Times New Roman" w:hAnsi="Times New Roman"/>
          <w:b/>
          <w:sz w:val="24"/>
        </w:rPr>
        <w:t xml:space="preserve"> </w:t>
      </w:r>
      <w:r w:rsidRPr="006061A2">
        <w:rPr>
          <w:rFonts w:ascii="Times New Roman" w:hAnsi="Times New Roman"/>
          <w:b/>
          <w:sz w:val="24"/>
        </w:rPr>
        <w:t>на 2022-2023 учебный год</w:t>
      </w:r>
    </w:p>
    <w:p w:rsidR="006061A2" w:rsidRDefault="006061A2" w:rsidP="006061A2">
      <w:pPr>
        <w:pStyle w:val="a3"/>
        <w:jc w:val="center"/>
        <w:rPr>
          <w:rFonts w:ascii="Times New Roman" w:hAnsi="Times New Roman"/>
          <w:b/>
          <w:sz w:val="24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914"/>
        <w:gridCol w:w="2947"/>
        <w:gridCol w:w="3386"/>
        <w:gridCol w:w="2947"/>
        <w:gridCol w:w="2798"/>
      </w:tblGrid>
      <w:tr w:rsidR="006061A2" w:rsidRPr="006061A2" w:rsidTr="006061A2">
        <w:tc>
          <w:tcPr>
            <w:tcW w:w="684" w:type="pct"/>
          </w:tcPr>
          <w:p w:rsidR="006061A2" w:rsidRPr="006061A2" w:rsidRDefault="006061A2" w:rsidP="006061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1A2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053" w:type="pct"/>
          </w:tcPr>
          <w:p w:rsidR="006061A2" w:rsidRPr="006061A2" w:rsidRDefault="006061A2" w:rsidP="006061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1A2">
              <w:rPr>
                <w:rFonts w:ascii="Times New Roman" w:hAnsi="Times New Roman"/>
                <w:b/>
                <w:sz w:val="24"/>
                <w:szCs w:val="24"/>
              </w:rPr>
              <w:t>Тема контроля</w:t>
            </w:r>
          </w:p>
        </w:tc>
        <w:tc>
          <w:tcPr>
            <w:tcW w:w="1210" w:type="pct"/>
          </w:tcPr>
          <w:p w:rsidR="006061A2" w:rsidRPr="006061A2" w:rsidRDefault="006061A2" w:rsidP="006061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1A2">
              <w:rPr>
                <w:rFonts w:ascii="Times New Roman" w:hAnsi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1053" w:type="pct"/>
          </w:tcPr>
          <w:p w:rsidR="006061A2" w:rsidRPr="006061A2" w:rsidRDefault="006061A2" w:rsidP="006061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1A2">
              <w:rPr>
                <w:rFonts w:ascii="Times New Roman" w:hAnsi="Times New Roman"/>
                <w:b/>
                <w:sz w:val="24"/>
                <w:szCs w:val="24"/>
              </w:rPr>
              <w:t>Содержание контроля</w:t>
            </w:r>
          </w:p>
        </w:tc>
        <w:tc>
          <w:tcPr>
            <w:tcW w:w="1000" w:type="pct"/>
          </w:tcPr>
          <w:p w:rsidR="006061A2" w:rsidRPr="006061A2" w:rsidRDefault="006061A2" w:rsidP="006061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1A2">
              <w:rPr>
                <w:rFonts w:ascii="Times New Roman" w:hAnsi="Times New Roman"/>
                <w:b/>
                <w:sz w:val="24"/>
                <w:szCs w:val="24"/>
              </w:rPr>
              <w:t>Форма отслеживания результата</w:t>
            </w:r>
          </w:p>
        </w:tc>
      </w:tr>
      <w:tr w:rsidR="006061A2" w:rsidRPr="006061A2" w:rsidTr="006061A2">
        <w:tc>
          <w:tcPr>
            <w:tcW w:w="5000" w:type="pct"/>
            <w:gridSpan w:val="5"/>
          </w:tcPr>
          <w:p w:rsidR="006061A2" w:rsidRPr="006061A2" w:rsidRDefault="006061A2" w:rsidP="006061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полугодие</w:t>
            </w:r>
          </w:p>
        </w:tc>
      </w:tr>
      <w:tr w:rsidR="006061A2" w:rsidTr="006061A2">
        <w:tc>
          <w:tcPr>
            <w:tcW w:w="684" w:type="pct"/>
          </w:tcPr>
          <w:p w:rsidR="006061A2" w:rsidRDefault="006061A2" w:rsidP="00606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053" w:type="pct"/>
          </w:tcPr>
          <w:p w:rsidR="006061A2" w:rsidRDefault="006061A2" w:rsidP="00606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техники безопасности и санитарных норм.</w:t>
            </w:r>
          </w:p>
        </w:tc>
        <w:tc>
          <w:tcPr>
            <w:tcW w:w="1210" w:type="pct"/>
          </w:tcPr>
          <w:p w:rsidR="006061A2" w:rsidRDefault="006061A2" w:rsidP="00606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стендов, ознакомление учащихся с правилами ТБ на рабочем месте</w:t>
            </w:r>
          </w:p>
        </w:tc>
        <w:tc>
          <w:tcPr>
            <w:tcW w:w="1053" w:type="pct"/>
          </w:tcPr>
          <w:p w:rsidR="006061A2" w:rsidRDefault="006061A2" w:rsidP="00606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Стенды и документация по ТБ. Санитарное состояние кабинетов.</w:t>
            </w:r>
          </w:p>
        </w:tc>
        <w:tc>
          <w:tcPr>
            <w:tcW w:w="1000" w:type="pct"/>
          </w:tcPr>
          <w:p w:rsidR="006061A2" w:rsidRPr="002E22CC" w:rsidRDefault="006061A2" w:rsidP="006061A2">
            <w:pPr>
              <w:rPr>
                <w:rFonts w:ascii="Times New Roman" w:hAnsi="Times New Roman"/>
                <w:sz w:val="24"/>
                <w:szCs w:val="24"/>
              </w:rPr>
            </w:pPr>
            <w:r w:rsidRPr="002E22CC">
              <w:rPr>
                <w:rFonts w:ascii="Times New Roman" w:hAnsi="Times New Roman"/>
                <w:sz w:val="24"/>
                <w:szCs w:val="24"/>
              </w:rPr>
              <w:t>Заседание совета руководителей</w:t>
            </w:r>
          </w:p>
        </w:tc>
      </w:tr>
      <w:tr w:rsidR="006061A2" w:rsidTr="006061A2">
        <w:tc>
          <w:tcPr>
            <w:tcW w:w="684" w:type="pct"/>
          </w:tcPr>
          <w:p w:rsidR="006061A2" w:rsidRPr="002E22CC" w:rsidRDefault="006061A2" w:rsidP="00606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053" w:type="pct"/>
          </w:tcPr>
          <w:p w:rsidR="006061A2" w:rsidRDefault="006061A2" w:rsidP="00606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деятельности учителя за полугодие</w:t>
            </w:r>
          </w:p>
        </w:tc>
        <w:tc>
          <w:tcPr>
            <w:tcW w:w="1210" w:type="pct"/>
          </w:tcPr>
          <w:p w:rsidR="006061A2" w:rsidRDefault="006061A2" w:rsidP="00606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Стимулирование творческой деятельности педагога</w:t>
            </w:r>
          </w:p>
        </w:tc>
        <w:tc>
          <w:tcPr>
            <w:tcW w:w="1053" w:type="pct"/>
          </w:tcPr>
          <w:p w:rsidR="006061A2" w:rsidRDefault="006061A2" w:rsidP="00606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Выявить инновационную урочную и внеурочную деятельность педагога</w:t>
            </w:r>
          </w:p>
        </w:tc>
        <w:tc>
          <w:tcPr>
            <w:tcW w:w="1000" w:type="pct"/>
          </w:tcPr>
          <w:p w:rsidR="006061A2" w:rsidRDefault="006061A2" w:rsidP="00606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Таблицы мониторинга, заседания экспертного совета</w:t>
            </w:r>
          </w:p>
        </w:tc>
      </w:tr>
      <w:tr w:rsidR="006061A2" w:rsidTr="006061A2">
        <w:tc>
          <w:tcPr>
            <w:tcW w:w="684" w:type="pct"/>
          </w:tcPr>
          <w:p w:rsidR="006061A2" w:rsidRPr="002E22CC" w:rsidRDefault="006061A2" w:rsidP="00606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1-я учебная неделя</w:t>
            </w:r>
          </w:p>
        </w:tc>
        <w:tc>
          <w:tcPr>
            <w:tcW w:w="1053" w:type="pct"/>
          </w:tcPr>
          <w:p w:rsidR="006061A2" w:rsidRPr="002E22CC" w:rsidRDefault="006061A2" w:rsidP="006061A2">
            <w:pPr>
              <w:rPr>
                <w:rFonts w:ascii="Times New Roman" w:hAnsi="Times New Roman"/>
                <w:sz w:val="24"/>
                <w:szCs w:val="24"/>
              </w:rPr>
            </w:pPr>
            <w:r w:rsidRPr="002E22CC">
              <w:rPr>
                <w:rFonts w:ascii="Times New Roman" w:hAnsi="Times New Roman"/>
                <w:sz w:val="24"/>
                <w:szCs w:val="24"/>
              </w:rPr>
              <w:t>Календарно-тематическое планирование учебных курсов учителями</w:t>
            </w:r>
          </w:p>
        </w:tc>
        <w:tc>
          <w:tcPr>
            <w:tcW w:w="1210" w:type="pct"/>
          </w:tcPr>
          <w:p w:rsidR="006061A2" w:rsidRPr="002E22CC" w:rsidRDefault="006061A2" w:rsidP="006061A2">
            <w:pPr>
              <w:rPr>
                <w:rFonts w:ascii="Times New Roman" w:hAnsi="Times New Roman"/>
                <w:sz w:val="24"/>
                <w:szCs w:val="24"/>
              </w:rPr>
            </w:pPr>
            <w:r w:rsidRPr="002E22CC">
              <w:rPr>
                <w:rFonts w:ascii="Times New Roman" w:hAnsi="Times New Roman"/>
                <w:sz w:val="24"/>
                <w:szCs w:val="24"/>
              </w:rPr>
              <w:t>Выполнение образовательных программ</w:t>
            </w:r>
          </w:p>
        </w:tc>
        <w:tc>
          <w:tcPr>
            <w:tcW w:w="1053" w:type="pct"/>
          </w:tcPr>
          <w:p w:rsidR="006061A2" w:rsidRPr="002E22CC" w:rsidRDefault="006061A2" w:rsidP="006061A2">
            <w:pPr>
              <w:rPr>
                <w:rFonts w:ascii="Times New Roman" w:hAnsi="Times New Roman"/>
                <w:sz w:val="24"/>
                <w:szCs w:val="24"/>
              </w:rPr>
            </w:pPr>
            <w:r w:rsidRPr="002E22CC">
              <w:rPr>
                <w:rFonts w:ascii="Times New Roman" w:hAnsi="Times New Roman"/>
                <w:sz w:val="24"/>
                <w:szCs w:val="24"/>
              </w:rPr>
              <w:t>Наличие и качество составления календарно-тематического планирования и рабочих программ учителей</w:t>
            </w:r>
          </w:p>
        </w:tc>
        <w:tc>
          <w:tcPr>
            <w:tcW w:w="1000" w:type="pct"/>
          </w:tcPr>
          <w:p w:rsidR="006061A2" w:rsidRPr="002E22CC" w:rsidRDefault="006061A2" w:rsidP="006061A2">
            <w:pPr>
              <w:rPr>
                <w:rFonts w:ascii="Times New Roman" w:hAnsi="Times New Roman"/>
                <w:sz w:val="24"/>
                <w:szCs w:val="24"/>
              </w:rPr>
            </w:pPr>
            <w:r w:rsidRPr="002E22CC">
              <w:rPr>
                <w:rFonts w:ascii="Times New Roman" w:hAnsi="Times New Roman"/>
                <w:sz w:val="24"/>
                <w:szCs w:val="24"/>
              </w:rPr>
              <w:t>Заседание совета руководителей</w:t>
            </w:r>
          </w:p>
        </w:tc>
      </w:tr>
      <w:tr w:rsidR="006061A2" w:rsidTr="006061A2">
        <w:tc>
          <w:tcPr>
            <w:tcW w:w="684" w:type="pct"/>
          </w:tcPr>
          <w:p w:rsidR="006061A2" w:rsidRPr="002E22CC" w:rsidRDefault="006061A2" w:rsidP="00606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1-я учебная неделя</w:t>
            </w:r>
          </w:p>
        </w:tc>
        <w:tc>
          <w:tcPr>
            <w:tcW w:w="1053" w:type="pct"/>
          </w:tcPr>
          <w:p w:rsidR="006061A2" w:rsidRPr="002E22CC" w:rsidRDefault="006061A2" w:rsidP="006061A2">
            <w:pPr>
              <w:rPr>
                <w:rFonts w:ascii="Times New Roman" w:hAnsi="Times New Roman"/>
                <w:sz w:val="24"/>
                <w:szCs w:val="24"/>
              </w:rPr>
            </w:pPr>
            <w:r w:rsidRPr="002E22CC">
              <w:rPr>
                <w:rFonts w:ascii="Times New Roman" w:hAnsi="Times New Roman"/>
                <w:sz w:val="24"/>
                <w:szCs w:val="24"/>
              </w:rPr>
              <w:t>Организация работы предметных факультативов</w:t>
            </w:r>
            <w:r>
              <w:rPr>
                <w:rFonts w:ascii="Times New Roman" w:hAnsi="Times New Roman"/>
                <w:sz w:val="24"/>
                <w:szCs w:val="24"/>
              </w:rPr>
              <w:t>, спецкурсов</w:t>
            </w:r>
          </w:p>
        </w:tc>
        <w:tc>
          <w:tcPr>
            <w:tcW w:w="1210" w:type="pct"/>
          </w:tcPr>
          <w:p w:rsidR="006061A2" w:rsidRPr="002E22CC" w:rsidRDefault="006061A2" w:rsidP="00606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вариативной части образовательной программы (в том числе специализированного обучения)</w:t>
            </w:r>
          </w:p>
        </w:tc>
        <w:tc>
          <w:tcPr>
            <w:tcW w:w="1053" w:type="pct"/>
          </w:tcPr>
          <w:p w:rsidR="006061A2" w:rsidRPr="002E22CC" w:rsidRDefault="006061A2" w:rsidP="00606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2E22CC">
              <w:rPr>
                <w:rFonts w:ascii="Times New Roman" w:hAnsi="Times New Roman"/>
                <w:sz w:val="24"/>
                <w:szCs w:val="24"/>
              </w:rPr>
              <w:t>асписание, содержание деятельности, посещаемость</w:t>
            </w:r>
            <w:r>
              <w:rPr>
                <w:rFonts w:ascii="Times New Roman" w:hAnsi="Times New Roman"/>
                <w:sz w:val="24"/>
                <w:szCs w:val="24"/>
              </w:rPr>
              <w:t>. Журналы факультативных и специальных курсов</w:t>
            </w:r>
          </w:p>
        </w:tc>
        <w:tc>
          <w:tcPr>
            <w:tcW w:w="1000" w:type="pct"/>
          </w:tcPr>
          <w:p w:rsidR="006061A2" w:rsidRPr="002E22CC" w:rsidRDefault="006061A2" w:rsidP="00606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2E22CC">
              <w:rPr>
                <w:rFonts w:ascii="Times New Roman" w:hAnsi="Times New Roman"/>
                <w:sz w:val="24"/>
                <w:szCs w:val="24"/>
              </w:rPr>
              <w:t>аседание совета руководителей</w:t>
            </w:r>
          </w:p>
        </w:tc>
      </w:tr>
      <w:tr w:rsidR="006061A2" w:rsidTr="006061A2">
        <w:tc>
          <w:tcPr>
            <w:tcW w:w="684" w:type="pct"/>
          </w:tcPr>
          <w:p w:rsidR="006061A2" w:rsidRPr="002E22CC" w:rsidRDefault="006061A2" w:rsidP="00606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2-я учебная неделя</w:t>
            </w:r>
          </w:p>
        </w:tc>
        <w:tc>
          <w:tcPr>
            <w:tcW w:w="1053" w:type="pct"/>
          </w:tcPr>
          <w:p w:rsidR="006061A2" w:rsidRPr="002E22CC" w:rsidRDefault="006061A2" w:rsidP="006061A2">
            <w:pPr>
              <w:rPr>
                <w:rFonts w:ascii="Times New Roman" w:hAnsi="Times New Roman"/>
                <w:sz w:val="24"/>
                <w:szCs w:val="24"/>
              </w:rPr>
            </w:pPr>
            <w:r w:rsidRPr="002E22CC">
              <w:rPr>
                <w:rFonts w:ascii="Times New Roman" w:hAnsi="Times New Roman"/>
                <w:sz w:val="24"/>
                <w:szCs w:val="24"/>
              </w:rPr>
              <w:t>Планирование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кафедры (</w:t>
            </w:r>
            <w:r w:rsidRPr="002E22CC">
              <w:rPr>
                <w:rFonts w:ascii="Times New Roman" w:hAnsi="Times New Roman"/>
                <w:sz w:val="24"/>
                <w:szCs w:val="24"/>
              </w:rPr>
              <w:t>методических объединений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10" w:type="pct"/>
          </w:tcPr>
          <w:p w:rsidR="006061A2" w:rsidRPr="002E22CC" w:rsidRDefault="006061A2" w:rsidP="00606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E22CC">
              <w:rPr>
                <w:rFonts w:ascii="Times New Roman" w:hAnsi="Times New Roman"/>
                <w:sz w:val="24"/>
                <w:szCs w:val="24"/>
              </w:rPr>
              <w:t>оответстви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E22CC">
              <w:rPr>
                <w:rFonts w:ascii="Times New Roman" w:hAnsi="Times New Roman"/>
                <w:sz w:val="24"/>
                <w:szCs w:val="24"/>
              </w:rPr>
              <w:t xml:space="preserve"> плана работы кафедры (МО) задачам лицея</w:t>
            </w:r>
          </w:p>
        </w:tc>
        <w:tc>
          <w:tcPr>
            <w:tcW w:w="1053" w:type="pct"/>
          </w:tcPr>
          <w:p w:rsidR="006061A2" w:rsidRPr="002E22CC" w:rsidRDefault="006061A2" w:rsidP="006061A2">
            <w:pPr>
              <w:rPr>
                <w:rFonts w:ascii="Times New Roman" w:hAnsi="Times New Roman"/>
                <w:sz w:val="24"/>
                <w:szCs w:val="24"/>
              </w:rPr>
            </w:pPr>
            <w:r w:rsidRPr="002E22CC">
              <w:rPr>
                <w:rFonts w:ascii="Times New Roman" w:hAnsi="Times New Roman"/>
                <w:sz w:val="24"/>
                <w:szCs w:val="24"/>
              </w:rPr>
              <w:t>План работы кафедры (МО) на учебный год</w:t>
            </w:r>
          </w:p>
        </w:tc>
        <w:tc>
          <w:tcPr>
            <w:tcW w:w="1000" w:type="pct"/>
          </w:tcPr>
          <w:p w:rsidR="006061A2" w:rsidRPr="002E22CC" w:rsidRDefault="006061A2" w:rsidP="006061A2">
            <w:pPr>
              <w:rPr>
                <w:rFonts w:ascii="Times New Roman" w:hAnsi="Times New Roman"/>
                <w:sz w:val="24"/>
                <w:szCs w:val="24"/>
              </w:rPr>
            </w:pPr>
            <w:r w:rsidRPr="002E22CC">
              <w:rPr>
                <w:rFonts w:ascii="Times New Roman" w:hAnsi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директора о методической работе</w:t>
            </w:r>
            <w:r w:rsidRPr="002E22CC">
              <w:rPr>
                <w:rFonts w:ascii="Times New Roman" w:hAnsi="Times New Roman"/>
                <w:sz w:val="24"/>
                <w:szCs w:val="24"/>
              </w:rPr>
              <w:t>, протокол заседания кафедры (МО)</w:t>
            </w:r>
          </w:p>
        </w:tc>
      </w:tr>
      <w:tr w:rsidR="006061A2" w:rsidTr="006061A2">
        <w:tc>
          <w:tcPr>
            <w:tcW w:w="684" w:type="pct"/>
          </w:tcPr>
          <w:p w:rsidR="006061A2" w:rsidRDefault="006061A2" w:rsidP="00606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2-3-я учебная неделя</w:t>
            </w:r>
          </w:p>
        </w:tc>
        <w:tc>
          <w:tcPr>
            <w:tcW w:w="1053" w:type="pct"/>
          </w:tcPr>
          <w:p w:rsidR="006061A2" w:rsidRPr="002E22CC" w:rsidRDefault="006061A2" w:rsidP="00606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Входной контроль</w:t>
            </w:r>
            <w:r w:rsidRPr="002E22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отдельным предметам</w:t>
            </w:r>
          </w:p>
        </w:tc>
        <w:tc>
          <w:tcPr>
            <w:tcW w:w="1210" w:type="pct"/>
          </w:tcPr>
          <w:p w:rsidR="006061A2" w:rsidRPr="002E22CC" w:rsidRDefault="006061A2" w:rsidP="006061A2">
            <w:pPr>
              <w:rPr>
                <w:rFonts w:ascii="Times New Roman" w:hAnsi="Times New Roman"/>
                <w:sz w:val="24"/>
                <w:szCs w:val="24"/>
              </w:rPr>
            </w:pPr>
            <w:r w:rsidRPr="002E22CC">
              <w:rPr>
                <w:rFonts w:ascii="Times New Roman" w:hAnsi="Times New Roman"/>
                <w:sz w:val="24"/>
                <w:szCs w:val="24"/>
              </w:rPr>
              <w:t>Определ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2E22CC">
              <w:rPr>
                <w:rFonts w:ascii="Times New Roman" w:hAnsi="Times New Roman"/>
                <w:sz w:val="24"/>
                <w:szCs w:val="24"/>
              </w:rPr>
              <w:t xml:space="preserve"> степен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E22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E22CC">
              <w:rPr>
                <w:rFonts w:ascii="Times New Roman" w:hAnsi="Times New Roman"/>
                <w:sz w:val="24"/>
                <w:szCs w:val="24"/>
              </w:rPr>
              <w:t>оответстви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2E22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22CC"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 w:rsidRPr="002E22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учащихся </w:t>
            </w:r>
            <w:r w:rsidRPr="002E22CC">
              <w:rPr>
                <w:rFonts w:ascii="Times New Roman" w:hAnsi="Times New Roman"/>
                <w:sz w:val="24"/>
                <w:szCs w:val="24"/>
              </w:rPr>
              <w:t xml:space="preserve">требованиям </w:t>
            </w:r>
            <w:r>
              <w:rPr>
                <w:rFonts w:ascii="Times New Roman" w:hAnsi="Times New Roman"/>
                <w:sz w:val="24"/>
                <w:szCs w:val="24"/>
              </w:rPr>
              <w:t>стандарта</w:t>
            </w:r>
          </w:p>
        </w:tc>
        <w:tc>
          <w:tcPr>
            <w:tcW w:w="1053" w:type="pct"/>
          </w:tcPr>
          <w:p w:rsidR="006061A2" w:rsidRPr="002E22CC" w:rsidRDefault="006061A2" w:rsidP="006061A2">
            <w:pPr>
              <w:rPr>
                <w:rFonts w:ascii="Times New Roman" w:hAnsi="Times New Roman"/>
                <w:sz w:val="24"/>
                <w:szCs w:val="24"/>
              </w:rPr>
            </w:pPr>
            <w:r w:rsidRPr="002E22CC">
              <w:rPr>
                <w:rFonts w:ascii="Times New Roman" w:hAnsi="Times New Roman"/>
                <w:sz w:val="24"/>
                <w:szCs w:val="24"/>
              </w:rPr>
              <w:t>Письменные контрольные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E22CC">
              <w:rPr>
                <w:rFonts w:ascii="Times New Roman" w:hAnsi="Times New Roman"/>
                <w:sz w:val="24"/>
                <w:szCs w:val="24"/>
              </w:rPr>
              <w:t xml:space="preserve">Соответствие </w:t>
            </w:r>
            <w:proofErr w:type="spellStart"/>
            <w:r w:rsidRPr="002E22CC"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 w:rsidRPr="002E22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учащихся </w:t>
            </w:r>
            <w:r w:rsidRPr="002E22CC">
              <w:rPr>
                <w:rFonts w:ascii="Times New Roman" w:hAnsi="Times New Roman"/>
                <w:sz w:val="24"/>
                <w:szCs w:val="24"/>
              </w:rPr>
              <w:t xml:space="preserve">требованиям </w:t>
            </w:r>
            <w:r>
              <w:rPr>
                <w:rFonts w:ascii="Times New Roman" w:hAnsi="Times New Roman"/>
                <w:sz w:val="24"/>
                <w:szCs w:val="24"/>
              </w:rPr>
              <w:t>стандарта</w:t>
            </w:r>
          </w:p>
        </w:tc>
        <w:tc>
          <w:tcPr>
            <w:tcW w:w="1000" w:type="pct"/>
          </w:tcPr>
          <w:p w:rsidR="006061A2" w:rsidRPr="002E22CC" w:rsidRDefault="006061A2" w:rsidP="006061A2">
            <w:pPr>
              <w:rPr>
                <w:rFonts w:ascii="Times New Roman" w:hAnsi="Times New Roman"/>
                <w:sz w:val="24"/>
                <w:szCs w:val="24"/>
              </w:rPr>
            </w:pPr>
            <w:r w:rsidRPr="002E22CC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  <w:r>
              <w:rPr>
                <w:rFonts w:ascii="Times New Roman" w:hAnsi="Times New Roman"/>
                <w:sz w:val="24"/>
                <w:szCs w:val="24"/>
              </w:rPr>
              <w:t>руководителя</w:t>
            </w:r>
            <w:r w:rsidRPr="002E22CC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(МО)</w:t>
            </w:r>
            <w:r w:rsidRPr="002E22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061A2" w:rsidTr="006061A2">
        <w:tc>
          <w:tcPr>
            <w:tcW w:w="684" w:type="pct"/>
          </w:tcPr>
          <w:p w:rsidR="006061A2" w:rsidRDefault="006061A2" w:rsidP="00606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4-5-я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недяля</w:t>
            </w:r>
            <w:proofErr w:type="spellEnd"/>
          </w:p>
        </w:tc>
        <w:tc>
          <w:tcPr>
            <w:tcW w:w="1053" w:type="pct"/>
          </w:tcPr>
          <w:p w:rsidR="006061A2" w:rsidRDefault="006061A2" w:rsidP="006061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Метапредметная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диагностическая работа в 1-4 классах</w:t>
            </w:r>
          </w:p>
        </w:tc>
        <w:tc>
          <w:tcPr>
            <w:tcW w:w="1210" w:type="pct"/>
          </w:tcPr>
          <w:p w:rsidR="006061A2" w:rsidRPr="002E22CC" w:rsidRDefault="006061A2" w:rsidP="006061A2">
            <w:pPr>
              <w:rPr>
                <w:rFonts w:ascii="Times New Roman" w:hAnsi="Times New Roman"/>
                <w:sz w:val="24"/>
                <w:szCs w:val="24"/>
              </w:rPr>
            </w:pPr>
            <w:r w:rsidRPr="002E22CC">
              <w:rPr>
                <w:rFonts w:ascii="Times New Roman" w:hAnsi="Times New Roman"/>
                <w:sz w:val="24"/>
                <w:szCs w:val="24"/>
              </w:rPr>
              <w:t>Определ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2E22CC">
              <w:rPr>
                <w:rFonts w:ascii="Times New Roman" w:hAnsi="Times New Roman"/>
                <w:sz w:val="24"/>
                <w:szCs w:val="24"/>
              </w:rPr>
              <w:t xml:space="preserve"> степен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E22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E22CC">
              <w:rPr>
                <w:rFonts w:ascii="Times New Roman" w:hAnsi="Times New Roman"/>
                <w:sz w:val="24"/>
                <w:szCs w:val="24"/>
              </w:rPr>
              <w:t>оответстви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2E22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22CC"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 w:rsidRPr="002E22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учащихся </w:t>
            </w:r>
            <w:r w:rsidRPr="002E22CC">
              <w:rPr>
                <w:rFonts w:ascii="Times New Roman" w:hAnsi="Times New Roman"/>
                <w:sz w:val="24"/>
                <w:szCs w:val="24"/>
              </w:rPr>
              <w:t xml:space="preserve">требованиям </w:t>
            </w:r>
            <w:r>
              <w:rPr>
                <w:rFonts w:ascii="Times New Roman" w:hAnsi="Times New Roman"/>
                <w:sz w:val="24"/>
                <w:szCs w:val="24"/>
              </w:rPr>
              <w:t>стандарта</w:t>
            </w:r>
          </w:p>
        </w:tc>
        <w:tc>
          <w:tcPr>
            <w:tcW w:w="1053" w:type="pct"/>
          </w:tcPr>
          <w:p w:rsidR="006061A2" w:rsidRPr="002E22CC" w:rsidRDefault="006061A2" w:rsidP="006061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Стандартизированые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работы.</w:t>
            </w:r>
          </w:p>
        </w:tc>
        <w:tc>
          <w:tcPr>
            <w:tcW w:w="1000" w:type="pct"/>
          </w:tcPr>
          <w:p w:rsidR="006061A2" w:rsidRPr="002E22CC" w:rsidRDefault="006061A2" w:rsidP="00606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</w:tr>
      <w:tr w:rsidR="006061A2" w:rsidTr="006061A2">
        <w:tc>
          <w:tcPr>
            <w:tcW w:w="684" w:type="pct"/>
          </w:tcPr>
          <w:p w:rsidR="006061A2" w:rsidRDefault="006061A2" w:rsidP="00606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5-6-я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недяля</w:t>
            </w:r>
            <w:proofErr w:type="spellEnd"/>
          </w:p>
        </w:tc>
        <w:tc>
          <w:tcPr>
            <w:tcW w:w="1053" w:type="pct"/>
          </w:tcPr>
          <w:p w:rsidR="006061A2" w:rsidRDefault="006061A2" w:rsidP="006061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Метапредметная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диагностическая работа в 5, 7 (новых) классах</w:t>
            </w:r>
          </w:p>
        </w:tc>
        <w:tc>
          <w:tcPr>
            <w:tcW w:w="1210" w:type="pct"/>
          </w:tcPr>
          <w:p w:rsidR="006061A2" w:rsidRPr="002E22CC" w:rsidRDefault="006061A2" w:rsidP="006061A2">
            <w:pPr>
              <w:rPr>
                <w:rFonts w:ascii="Times New Roman" w:hAnsi="Times New Roman"/>
                <w:sz w:val="24"/>
                <w:szCs w:val="24"/>
              </w:rPr>
            </w:pPr>
            <w:r w:rsidRPr="002E22CC">
              <w:rPr>
                <w:rFonts w:ascii="Times New Roman" w:hAnsi="Times New Roman"/>
                <w:sz w:val="24"/>
                <w:szCs w:val="24"/>
              </w:rPr>
              <w:t>Определ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2E22CC">
              <w:rPr>
                <w:rFonts w:ascii="Times New Roman" w:hAnsi="Times New Roman"/>
                <w:sz w:val="24"/>
                <w:szCs w:val="24"/>
              </w:rPr>
              <w:t xml:space="preserve"> степен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E22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E22CC">
              <w:rPr>
                <w:rFonts w:ascii="Times New Roman" w:hAnsi="Times New Roman"/>
                <w:sz w:val="24"/>
                <w:szCs w:val="24"/>
              </w:rPr>
              <w:t>оответстви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2E22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22CC"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 w:rsidRPr="002E22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учащихся </w:t>
            </w:r>
            <w:r w:rsidRPr="002E22CC">
              <w:rPr>
                <w:rFonts w:ascii="Times New Roman" w:hAnsi="Times New Roman"/>
                <w:sz w:val="24"/>
                <w:szCs w:val="24"/>
              </w:rPr>
              <w:t xml:space="preserve">требованиям </w:t>
            </w:r>
            <w:r>
              <w:rPr>
                <w:rFonts w:ascii="Times New Roman" w:hAnsi="Times New Roman"/>
                <w:sz w:val="24"/>
                <w:szCs w:val="24"/>
              </w:rPr>
              <w:t>стандарта</w:t>
            </w:r>
          </w:p>
        </w:tc>
        <w:tc>
          <w:tcPr>
            <w:tcW w:w="1053" w:type="pct"/>
          </w:tcPr>
          <w:p w:rsidR="006061A2" w:rsidRPr="002E22CC" w:rsidRDefault="006061A2" w:rsidP="006061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Стандартизированые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работы.</w:t>
            </w:r>
          </w:p>
        </w:tc>
        <w:tc>
          <w:tcPr>
            <w:tcW w:w="1000" w:type="pct"/>
          </w:tcPr>
          <w:p w:rsidR="006061A2" w:rsidRPr="002E22CC" w:rsidRDefault="006061A2" w:rsidP="00606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</w:tr>
      <w:tr w:rsidR="006061A2" w:rsidTr="006061A2">
        <w:tc>
          <w:tcPr>
            <w:tcW w:w="684" w:type="pct"/>
          </w:tcPr>
          <w:p w:rsidR="006061A2" w:rsidRPr="002E22CC" w:rsidRDefault="006061A2" w:rsidP="00606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6-я учебная неделя</w:t>
            </w:r>
          </w:p>
        </w:tc>
        <w:tc>
          <w:tcPr>
            <w:tcW w:w="1053" w:type="pct"/>
          </w:tcPr>
          <w:p w:rsidR="006061A2" w:rsidRPr="002E22CC" w:rsidRDefault="006061A2" w:rsidP="00606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по наставничеству</w:t>
            </w:r>
          </w:p>
        </w:tc>
        <w:tc>
          <w:tcPr>
            <w:tcW w:w="1210" w:type="pct"/>
          </w:tcPr>
          <w:p w:rsidR="006061A2" w:rsidRPr="002E22CC" w:rsidRDefault="006061A2" w:rsidP="006061A2">
            <w:pPr>
              <w:rPr>
                <w:rFonts w:ascii="Times New Roman" w:hAnsi="Times New Roman"/>
                <w:sz w:val="24"/>
                <w:szCs w:val="24"/>
              </w:rPr>
            </w:pPr>
            <w:r w:rsidRPr="002E22CC">
              <w:rPr>
                <w:rFonts w:ascii="Times New Roman" w:hAnsi="Times New Roman"/>
                <w:sz w:val="24"/>
                <w:szCs w:val="24"/>
              </w:rPr>
              <w:t xml:space="preserve">Качество составления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плана </w:t>
            </w:r>
            <w:r w:rsidRPr="002E22CC">
              <w:rPr>
                <w:rFonts w:ascii="Times New Roman" w:hAnsi="Times New Roman"/>
                <w:sz w:val="24"/>
                <w:szCs w:val="24"/>
              </w:rPr>
              <w:t xml:space="preserve">работы </w:t>
            </w:r>
            <w:r>
              <w:rPr>
                <w:rFonts w:ascii="Times New Roman" w:hAnsi="Times New Roman"/>
                <w:sz w:val="24"/>
                <w:szCs w:val="24"/>
              </w:rPr>
              <w:t>по наставничеству</w:t>
            </w:r>
            <w:r w:rsidRPr="002E22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53" w:type="pct"/>
          </w:tcPr>
          <w:p w:rsidR="006061A2" w:rsidRPr="002E22CC" w:rsidRDefault="006061A2" w:rsidP="006061A2">
            <w:pPr>
              <w:rPr>
                <w:rFonts w:ascii="Times New Roman" w:hAnsi="Times New Roman"/>
                <w:sz w:val="24"/>
                <w:szCs w:val="24"/>
              </w:rPr>
            </w:pPr>
            <w:r w:rsidRPr="002E22CC">
              <w:rPr>
                <w:rFonts w:ascii="Times New Roman" w:hAnsi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2E22CC">
              <w:rPr>
                <w:rFonts w:ascii="Times New Roman" w:hAnsi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/>
                <w:sz w:val="24"/>
                <w:szCs w:val="24"/>
              </w:rPr>
              <w:t>по наставничеству</w:t>
            </w:r>
          </w:p>
        </w:tc>
        <w:tc>
          <w:tcPr>
            <w:tcW w:w="1000" w:type="pct"/>
          </w:tcPr>
          <w:p w:rsidR="006061A2" w:rsidRPr="002E22CC" w:rsidRDefault="006061A2" w:rsidP="006061A2">
            <w:pPr>
              <w:rPr>
                <w:rFonts w:ascii="Times New Roman" w:hAnsi="Times New Roman"/>
                <w:sz w:val="24"/>
                <w:szCs w:val="24"/>
              </w:rPr>
            </w:pPr>
            <w:r w:rsidRPr="002E22CC">
              <w:rPr>
                <w:rFonts w:ascii="Times New Roman" w:hAnsi="Times New Roman"/>
                <w:sz w:val="24"/>
                <w:szCs w:val="24"/>
              </w:rPr>
              <w:t>Протокол заседания кафедры (МО)</w:t>
            </w:r>
          </w:p>
        </w:tc>
      </w:tr>
      <w:tr w:rsidR="006061A2" w:rsidTr="006061A2">
        <w:tc>
          <w:tcPr>
            <w:tcW w:w="684" w:type="pct"/>
          </w:tcPr>
          <w:p w:rsidR="006061A2" w:rsidRDefault="006061A2" w:rsidP="00606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9-я учебная неделя</w:t>
            </w:r>
          </w:p>
        </w:tc>
        <w:tc>
          <w:tcPr>
            <w:tcW w:w="1053" w:type="pct"/>
          </w:tcPr>
          <w:p w:rsidR="006061A2" w:rsidRDefault="006061A2" w:rsidP="00606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личных дел учащихся</w:t>
            </w:r>
          </w:p>
        </w:tc>
        <w:tc>
          <w:tcPr>
            <w:tcW w:w="1210" w:type="pct"/>
          </w:tcPr>
          <w:p w:rsidR="006061A2" w:rsidRDefault="006061A2" w:rsidP="00606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Своевременность и правильность оформления и ведения личных дел учащихся кураторами (классными руководителями)</w:t>
            </w:r>
          </w:p>
        </w:tc>
        <w:tc>
          <w:tcPr>
            <w:tcW w:w="1053" w:type="pct"/>
          </w:tcPr>
          <w:p w:rsidR="006061A2" w:rsidRDefault="006061A2" w:rsidP="00606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дела</w:t>
            </w:r>
          </w:p>
        </w:tc>
        <w:tc>
          <w:tcPr>
            <w:tcW w:w="1000" w:type="pct"/>
          </w:tcPr>
          <w:p w:rsidR="006061A2" w:rsidRPr="002E22CC" w:rsidRDefault="006061A2" w:rsidP="00606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личных дел диспетчером</w:t>
            </w:r>
          </w:p>
        </w:tc>
      </w:tr>
      <w:tr w:rsidR="006061A2" w:rsidTr="006061A2">
        <w:tc>
          <w:tcPr>
            <w:tcW w:w="684" w:type="pct"/>
          </w:tcPr>
          <w:p w:rsidR="006061A2" w:rsidRDefault="006061A2" w:rsidP="00606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14-15-я учебная неделя</w:t>
            </w:r>
          </w:p>
        </w:tc>
        <w:tc>
          <w:tcPr>
            <w:tcW w:w="1053" w:type="pct"/>
          </w:tcPr>
          <w:p w:rsidR="006061A2" w:rsidRPr="002E22CC" w:rsidRDefault="006061A2" w:rsidP="00606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Кафедральные контрольные работы по предметам</w:t>
            </w:r>
          </w:p>
        </w:tc>
        <w:tc>
          <w:tcPr>
            <w:tcW w:w="1210" w:type="pct"/>
          </w:tcPr>
          <w:p w:rsidR="006061A2" w:rsidRPr="002E22CC" w:rsidRDefault="006061A2" w:rsidP="006061A2">
            <w:pPr>
              <w:rPr>
                <w:rFonts w:ascii="Times New Roman" w:hAnsi="Times New Roman"/>
                <w:sz w:val="24"/>
                <w:szCs w:val="24"/>
              </w:rPr>
            </w:pPr>
            <w:r w:rsidRPr="002E22CC">
              <w:rPr>
                <w:rFonts w:ascii="Times New Roman" w:hAnsi="Times New Roman"/>
                <w:sz w:val="24"/>
                <w:szCs w:val="24"/>
              </w:rPr>
              <w:t>Изучение результативности обучения. Совершенствование системы мониторинга учебных достижений лицеистов</w:t>
            </w:r>
          </w:p>
        </w:tc>
        <w:tc>
          <w:tcPr>
            <w:tcW w:w="1053" w:type="pct"/>
          </w:tcPr>
          <w:p w:rsidR="006061A2" w:rsidRPr="002E22CC" w:rsidRDefault="006061A2" w:rsidP="006061A2">
            <w:pPr>
              <w:rPr>
                <w:rFonts w:ascii="Times New Roman" w:hAnsi="Times New Roman"/>
                <w:sz w:val="24"/>
                <w:szCs w:val="24"/>
              </w:rPr>
            </w:pPr>
            <w:r w:rsidRPr="002E22CC">
              <w:rPr>
                <w:rFonts w:ascii="Times New Roman" w:hAnsi="Times New Roman"/>
                <w:sz w:val="24"/>
                <w:szCs w:val="24"/>
              </w:rPr>
              <w:t xml:space="preserve">Соответствие </w:t>
            </w:r>
            <w:proofErr w:type="spellStart"/>
            <w:r w:rsidRPr="002E22CC"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 w:rsidRPr="002E22CC">
              <w:rPr>
                <w:rFonts w:ascii="Times New Roman" w:hAnsi="Times New Roman"/>
                <w:sz w:val="24"/>
                <w:szCs w:val="24"/>
              </w:rPr>
              <w:t xml:space="preserve"> требованиям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профильного </w:t>
            </w:r>
            <w:r w:rsidRPr="002E22CC">
              <w:rPr>
                <w:rFonts w:ascii="Times New Roman" w:hAnsi="Times New Roman"/>
                <w:sz w:val="24"/>
                <w:szCs w:val="24"/>
              </w:rPr>
              <w:t>уровня</w:t>
            </w:r>
          </w:p>
        </w:tc>
        <w:tc>
          <w:tcPr>
            <w:tcW w:w="1000" w:type="pct"/>
          </w:tcPr>
          <w:p w:rsidR="006061A2" w:rsidRPr="002E22CC" w:rsidRDefault="006061A2" w:rsidP="006061A2">
            <w:pPr>
              <w:rPr>
                <w:rFonts w:ascii="Times New Roman" w:hAnsi="Times New Roman"/>
                <w:sz w:val="24"/>
                <w:szCs w:val="24"/>
              </w:rPr>
            </w:pPr>
            <w:r w:rsidRPr="002E22CC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руководителя </w:t>
            </w:r>
            <w:r w:rsidRPr="002E22CC">
              <w:rPr>
                <w:rFonts w:ascii="Times New Roman" w:hAnsi="Times New Roman"/>
                <w:sz w:val="24"/>
                <w:szCs w:val="24"/>
              </w:rPr>
              <w:t>кафедры</w:t>
            </w:r>
            <w:r>
              <w:rPr>
                <w:rFonts w:ascii="Times New Roman" w:hAnsi="Times New Roman"/>
                <w:sz w:val="24"/>
                <w:szCs w:val="24"/>
              </w:rPr>
              <w:t>/МО</w:t>
            </w:r>
          </w:p>
        </w:tc>
      </w:tr>
      <w:tr w:rsidR="006061A2" w:rsidTr="006061A2">
        <w:tc>
          <w:tcPr>
            <w:tcW w:w="684" w:type="pct"/>
          </w:tcPr>
          <w:p w:rsidR="006061A2" w:rsidRDefault="006061A2" w:rsidP="00606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53" w:type="pct"/>
          </w:tcPr>
          <w:p w:rsidR="006061A2" w:rsidRPr="00B762B1" w:rsidRDefault="006061A2" w:rsidP="006061A2">
            <w:pPr>
              <w:rPr>
                <w:rFonts w:ascii="Times New Roman" w:hAnsi="Times New Roman"/>
                <w:sz w:val="24"/>
                <w:szCs w:val="24"/>
              </w:rPr>
            </w:pPr>
            <w:r w:rsidRPr="00B762B1">
              <w:rPr>
                <w:rFonts w:ascii="Times New Roman" w:hAnsi="Times New Roman"/>
                <w:sz w:val="24"/>
                <w:szCs w:val="24"/>
              </w:rPr>
              <w:t xml:space="preserve">Посещаемость и успеваемость учащихся за прошедший период от начала учебного года –контрольная </w:t>
            </w:r>
            <w:proofErr w:type="gramStart"/>
            <w:r w:rsidRPr="00B762B1">
              <w:rPr>
                <w:rFonts w:ascii="Times New Roman" w:hAnsi="Times New Roman"/>
                <w:sz w:val="24"/>
                <w:szCs w:val="24"/>
              </w:rPr>
              <w:t>неделя,  четверть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полугодие</w:t>
            </w:r>
          </w:p>
        </w:tc>
        <w:tc>
          <w:tcPr>
            <w:tcW w:w="1210" w:type="pct"/>
          </w:tcPr>
          <w:p w:rsidR="006061A2" w:rsidRPr="002E22CC" w:rsidRDefault="006061A2" w:rsidP="00606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успеваемости и качества обучения по классам (группам)</w:t>
            </w:r>
          </w:p>
        </w:tc>
        <w:tc>
          <w:tcPr>
            <w:tcW w:w="1053" w:type="pct"/>
          </w:tcPr>
          <w:p w:rsidR="006061A2" w:rsidRPr="007117FC" w:rsidRDefault="006061A2" w:rsidP="006061A2">
            <w:pPr>
              <w:rPr>
                <w:rFonts w:ascii="Times New Roman" w:hAnsi="Times New Roman"/>
                <w:sz w:val="24"/>
                <w:szCs w:val="24"/>
              </w:rPr>
            </w:pPr>
            <w:r w:rsidRPr="007117FC">
              <w:rPr>
                <w:rFonts w:ascii="Times New Roman" w:hAnsi="Times New Roman"/>
                <w:sz w:val="24"/>
                <w:szCs w:val="24"/>
              </w:rPr>
              <w:t xml:space="preserve">Ведомость контрольных недель, </w:t>
            </w:r>
            <w:r>
              <w:rPr>
                <w:rFonts w:ascii="Times New Roman" w:hAnsi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1000" w:type="pct"/>
          </w:tcPr>
          <w:p w:rsidR="006061A2" w:rsidRPr="002E22CC" w:rsidRDefault="006061A2" w:rsidP="00606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классного руководителя (куратора) на педагогическом совете, протокол педсовета. Сводная ведомость успеваемости. </w:t>
            </w:r>
          </w:p>
        </w:tc>
      </w:tr>
      <w:tr w:rsidR="006061A2" w:rsidTr="006061A2">
        <w:tc>
          <w:tcPr>
            <w:tcW w:w="684" w:type="pct"/>
          </w:tcPr>
          <w:p w:rsidR="006061A2" w:rsidRDefault="006061A2" w:rsidP="00606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 (4 раза в год)</w:t>
            </w:r>
          </w:p>
        </w:tc>
        <w:tc>
          <w:tcPr>
            <w:tcW w:w="1053" w:type="pct"/>
          </w:tcPr>
          <w:p w:rsidR="006061A2" w:rsidRPr="002E22CC" w:rsidRDefault="006061A2" w:rsidP="006061A2">
            <w:pPr>
              <w:rPr>
                <w:rFonts w:ascii="Times New Roman" w:hAnsi="Times New Roman"/>
                <w:sz w:val="24"/>
                <w:szCs w:val="24"/>
              </w:rPr>
            </w:pPr>
            <w:r w:rsidRPr="002E22CC"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Электронным </w:t>
            </w:r>
            <w:r w:rsidRPr="002E22CC">
              <w:rPr>
                <w:rFonts w:ascii="Times New Roman" w:hAnsi="Times New Roman"/>
                <w:sz w:val="24"/>
                <w:szCs w:val="24"/>
              </w:rPr>
              <w:t>журналом классного руководителя (куратора) и учителей-предметников</w:t>
            </w:r>
          </w:p>
        </w:tc>
        <w:tc>
          <w:tcPr>
            <w:tcW w:w="1210" w:type="pct"/>
          </w:tcPr>
          <w:p w:rsidR="006061A2" w:rsidRPr="002E22CC" w:rsidRDefault="006061A2" w:rsidP="006061A2">
            <w:pPr>
              <w:rPr>
                <w:rFonts w:ascii="Times New Roman" w:hAnsi="Times New Roman"/>
                <w:sz w:val="24"/>
                <w:szCs w:val="24"/>
              </w:rPr>
            </w:pPr>
            <w:r w:rsidRPr="002E22CC">
              <w:rPr>
                <w:rFonts w:ascii="Times New Roman" w:hAnsi="Times New Roman"/>
                <w:sz w:val="24"/>
                <w:szCs w:val="24"/>
              </w:rPr>
              <w:t>Контроль за соблюдением учителем указаний к ведению журнала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Контороль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прохождения учебных программ по предметам.</w:t>
            </w:r>
          </w:p>
        </w:tc>
        <w:tc>
          <w:tcPr>
            <w:tcW w:w="1053" w:type="pct"/>
          </w:tcPr>
          <w:p w:rsidR="006061A2" w:rsidRPr="002E22CC" w:rsidRDefault="006061A2" w:rsidP="006061A2">
            <w:pPr>
              <w:rPr>
                <w:rFonts w:ascii="Times New Roman" w:hAnsi="Times New Roman"/>
                <w:sz w:val="24"/>
                <w:szCs w:val="24"/>
              </w:rPr>
            </w:pPr>
            <w:r w:rsidRPr="002E22CC">
              <w:rPr>
                <w:rFonts w:ascii="Times New Roman" w:hAnsi="Times New Roman"/>
                <w:sz w:val="24"/>
                <w:szCs w:val="24"/>
              </w:rPr>
              <w:t xml:space="preserve">Культура оформления журнала, своевременность заполнения. </w:t>
            </w:r>
            <w:r>
              <w:rPr>
                <w:rFonts w:ascii="Times New Roman" w:hAnsi="Times New Roman"/>
                <w:sz w:val="24"/>
                <w:szCs w:val="24"/>
              </w:rPr>
              <w:t>Мониторинг успеваемости и посещения занятий обучающимися</w:t>
            </w:r>
          </w:p>
        </w:tc>
        <w:tc>
          <w:tcPr>
            <w:tcW w:w="1000" w:type="pct"/>
          </w:tcPr>
          <w:p w:rsidR="006061A2" w:rsidRDefault="006061A2" w:rsidP="00606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Замечания по ведению классного журнала. Справка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УВР о выполнении учебных программ.</w:t>
            </w:r>
          </w:p>
        </w:tc>
      </w:tr>
      <w:tr w:rsidR="006061A2" w:rsidTr="006061A2">
        <w:tc>
          <w:tcPr>
            <w:tcW w:w="684" w:type="pct"/>
          </w:tcPr>
          <w:p w:rsidR="006061A2" w:rsidRDefault="006061A2" w:rsidP="00606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53" w:type="pct"/>
          </w:tcPr>
          <w:p w:rsidR="006061A2" w:rsidRDefault="006061A2" w:rsidP="006061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уроков учителями лицея</w:t>
            </w:r>
          </w:p>
        </w:tc>
        <w:tc>
          <w:tcPr>
            <w:tcW w:w="1210" w:type="pct"/>
          </w:tcPr>
          <w:p w:rsidR="006061A2" w:rsidRDefault="006061A2" w:rsidP="00606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профессионального мастерства педагогов</w:t>
            </w:r>
          </w:p>
        </w:tc>
        <w:tc>
          <w:tcPr>
            <w:tcW w:w="1053" w:type="pct"/>
          </w:tcPr>
          <w:p w:rsidR="006061A2" w:rsidRDefault="006061A2" w:rsidP="00606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справки учителей о посещениях уроков</w:t>
            </w:r>
          </w:p>
        </w:tc>
        <w:tc>
          <w:tcPr>
            <w:tcW w:w="1000" w:type="pct"/>
          </w:tcPr>
          <w:p w:rsidR="006061A2" w:rsidRPr="002E22CC" w:rsidRDefault="006061A2" w:rsidP="00606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кафедры (МО), протокол</w:t>
            </w:r>
          </w:p>
        </w:tc>
      </w:tr>
      <w:tr w:rsidR="006061A2" w:rsidTr="006061A2">
        <w:tc>
          <w:tcPr>
            <w:tcW w:w="684" w:type="pct"/>
          </w:tcPr>
          <w:p w:rsidR="006061A2" w:rsidRDefault="006061A2" w:rsidP="00606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53" w:type="pct"/>
          </w:tcPr>
          <w:p w:rsidR="006061A2" w:rsidRDefault="006061A2" w:rsidP="00606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учащимися, имеющими высокий уровень учебной мотивации</w:t>
            </w:r>
          </w:p>
        </w:tc>
        <w:tc>
          <w:tcPr>
            <w:tcW w:w="1210" w:type="pct"/>
          </w:tcPr>
          <w:p w:rsidR="006061A2" w:rsidRDefault="006061A2" w:rsidP="00606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детей в олимпиадах, конкурсах, НПК</w:t>
            </w:r>
          </w:p>
        </w:tc>
        <w:tc>
          <w:tcPr>
            <w:tcW w:w="1053" w:type="pct"/>
          </w:tcPr>
          <w:p w:rsidR="006061A2" w:rsidRDefault="006061A2" w:rsidP="00606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и внеурочная работа учителей-предметников с учащимися. Результаты олимпиад, конкурсов, НПК лицея</w:t>
            </w:r>
          </w:p>
        </w:tc>
        <w:tc>
          <w:tcPr>
            <w:tcW w:w="1000" w:type="pct"/>
          </w:tcPr>
          <w:p w:rsidR="006061A2" w:rsidRPr="002E22CC" w:rsidRDefault="006061A2" w:rsidP="00606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2E22CC">
              <w:rPr>
                <w:rFonts w:ascii="Times New Roman" w:hAnsi="Times New Roman"/>
                <w:sz w:val="24"/>
                <w:szCs w:val="24"/>
              </w:rPr>
              <w:t>аседание совета руководителей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справки зам. директора, руководителя кафедры (МО), информация на сайте лицея,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госпаблике</w:t>
            </w:r>
            <w:proofErr w:type="spellEnd"/>
          </w:p>
        </w:tc>
      </w:tr>
      <w:tr w:rsidR="006061A2" w:rsidTr="006061A2">
        <w:tc>
          <w:tcPr>
            <w:tcW w:w="684" w:type="pct"/>
          </w:tcPr>
          <w:p w:rsidR="006061A2" w:rsidRPr="002E22CC" w:rsidRDefault="006061A2" w:rsidP="00606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53" w:type="pct"/>
          </w:tcPr>
          <w:p w:rsidR="006061A2" w:rsidRPr="002E22CC" w:rsidRDefault="006061A2" w:rsidP="00606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неуспевающими и слабоуспевающими учащимися</w:t>
            </w:r>
          </w:p>
        </w:tc>
        <w:tc>
          <w:tcPr>
            <w:tcW w:w="1210" w:type="pct"/>
          </w:tcPr>
          <w:p w:rsidR="006061A2" w:rsidRPr="002E22CC" w:rsidRDefault="006061A2" w:rsidP="00606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эффективности индивидуальных занятий учителя-предметника по ликвидации пробелов в знаниях учащихся</w:t>
            </w:r>
          </w:p>
        </w:tc>
        <w:tc>
          <w:tcPr>
            <w:tcW w:w="1053" w:type="pct"/>
          </w:tcPr>
          <w:p w:rsidR="006061A2" w:rsidRPr="002E22CC" w:rsidRDefault="006061A2" w:rsidP="00606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Посещаемость занятий учащегося, успеваемость по предметам</w:t>
            </w:r>
          </w:p>
        </w:tc>
        <w:tc>
          <w:tcPr>
            <w:tcW w:w="1000" w:type="pct"/>
          </w:tcPr>
          <w:p w:rsidR="006061A2" w:rsidRPr="002E22CC" w:rsidRDefault="006061A2" w:rsidP="00606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работе учителя-предметника с неуспевающим учеником</w:t>
            </w:r>
          </w:p>
        </w:tc>
      </w:tr>
      <w:tr w:rsidR="006061A2" w:rsidTr="006061A2">
        <w:tc>
          <w:tcPr>
            <w:tcW w:w="684" w:type="pct"/>
          </w:tcPr>
          <w:p w:rsidR="006061A2" w:rsidRDefault="006061A2" w:rsidP="00606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53" w:type="pct"/>
          </w:tcPr>
          <w:p w:rsidR="006061A2" w:rsidRDefault="006061A2" w:rsidP="006061A2">
            <w:pPr>
              <w:rPr>
                <w:rFonts w:ascii="Times New Roman" w:hAnsi="Times New Roman"/>
                <w:sz w:val="24"/>
                <w:szCs w:val="24"/>
              </w:rPr>
            </w:pPr>
            <w:r w:rsidRPr="002E22CC"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Электронным </w:t>
            </w:r>
            <w:r w:rsidRPr="002E22CC">
              <w:rPr>
                <w:rFonts w:ascii="Times New Roman" w:hAnsi="Times New Roman"/>
                <w:sz w:val="24"/>
                <w:szCs w:val="24"/>
              </w:rPr>
              <w:t>журналом учителей-предметников</w:t>
            </w:r>
          </w:p>
        </w:tc>
        <w:tc>
          <w:tcPr>
            <w:tcW w:w="1210" w:type="pct"/>
          </w:tcPr>
          <w:p w:rsidR="006061A2" w:rsidRPr="002E22CC" w:rsidRDefault="006061A2" w:rsidP="00606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системы проверки знаний учащихся учителями предметниками</w:t>
            </w:r>
          </w:p>
        </w:tc>
        <w:tc>
          <w:tcPr>
            <w:tcW w:w="1053" w:type="pct"/>
          </w:tcPr>
          <w:p w:rsidR="006061A2" w:rsidRPr="002E22CC" w:rsidRDefault="006061A2" w:rsidP="00606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выставления оценок за письменные, контрольные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практические работы. Своевременность и правильность оформления записей в журнале о пройденном материале</w:t>
            </w:r>
          </w:p>
        </w:tc>
        <w:tc>
          <w:tcPr>
            <w:tcW w:w="1000" w:type="pct"/>
          </w:tcPr>
          <w:p w:rsidR="006061A2" w:rsidRPr="002E22CC" w:rsidRDefault="006061A2" w:rsidP="006061A2">
            <w:pPr>
              <w:rPr>
                <w:rFonts w:ascii="Times New Roman" w:hAnsi="Times New Roman"/>
                <w:sz w:val="24"/>
                <w:szCs w:val="24"/>
              </w:rPr>
            </w:pPr>
            <w:r w:rsidRPr="002E22CC">
              <w:rPr>
                <w:rFonts w:ascii="Times New Roman" w:hAnsi="Times New Roman"/>
                <w:sz w:val="24"/>
                <w:szCs w:val="24"/>
              </w:rPr>
              <w:lastRenderedPageBreak/>
              <w:t>Заседание совета руководителей</w:t>
            </w:r>
          </w:p>
        </w:tc>
      </w:tr>
      <w:tr w:rsidR="006061A2" w:rsidTr="006061A2">
        <w:tc>
          <w:tcPr>
            <w:tcW w:w="684" w:type="pct"/>
          </w:tcPr>
          <w:p w:rsidR="006061A2" w:rsidRDefault="006061A2" w:rsidP="00606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планом-графиком по региону/стране.</w:t>
            </w:r>
          </w:p>
        </w:tc>
        <w:tc>
          <w:tcPr>
            <w:tcW w:w="1053" w:type="pct"/>
          </w:tcPr>
          <w:p w:rsidR="006061A2" w:rsidRPr="002E22CC" w:rsidRDefault="006061A2" w:rsidP="00606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Мониторинговые работы по предметам (региональные, всероссийский)</w:t>
            </w:r>
          </w:p>
        </w:tc>
        <w:tc>
          <w:tcPr>
            <w:tcW w:w="1210" w:type="pct"/>
          </w:tcPr>
          <w:p w:rsidR="006061A2" w:rsidRDefault="006061A2" w:rsidP="00606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Достижение планируемых результатов. Диагностика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53" w:type="pct"/>
          </w:tcPr>
          <w:p w:rsidR="006061A2" w:rsidRDefault="006061A2" w:rsidP="006061A2">
            <w:pPr>
              <w:rPr>
                <w:rFonts w:ascii="Times New Roman" w:hAnsi="Times New Roman"/>
                <w:sz w:val="24"/>
                <w:szCs w:val="24"/>
              </w:rPr>
            </w:pPr>
            <w:r w:rsidRPr="002E22CC">
              <w:rPr>
                <w:rFonts w:ascii="Times New Roman" w:hAnsi="Times New Roman"/>
                <w:sz w:val="24"/>
                <w:szCs w:val="24"/>
              </w:rPr>
              <w:t xml:space="preserve">Соответствие </w:t>
            </w:r>
            <w:proofErr w:type="spellStart"/>
            <w:r w:rsidRPr="002E22CC"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 w:rsidRPr="002E22CC">
              <w:rPr>
                <w:rFonts w:ascii="Times New Roman" w:hAnsi="Times New Roman"/>
                <w:sz w:val="24"/>
                <w:szCs w:val="24"/>
              </w:rPr>
              <w:t xml:space="preserve"> требованиям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стандарта.</w:t>
            </w:r>
          </w:p>
        </w:tc>
        <w:tc>
          <w:tcPr>
            <w:tcW w:w="1000" w:type="pct"/>
          </w:tcPr>
          <w:p w:rsidR="006061A2" w:rsidRPr="002E22CC" w:rsidRDefault="006061A2" w:rsidP="006061A2">
            <w:pPr>
              <w:rPr>
                <w:rFonts w:ascii="Times New Roman" w:hAnsi="Times New Roman"/>
                <w:sz w:val="24"/>
                <w:szCs w:val="24"/>
              </w:rPr>
            </w:pPr>
            <w:r w:rsidRPr="002E22CC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руководителя </w:t>
            </w:r>
            <w:r w:rsidRPr="002E22CC">
              <w:rPr>
                <w:rFonts w:ascii="Times New Roman" w:hAnsi="Times New Roman"/>
                <w:sz w:val="24"/>
                <w:szCs w:val="24"/>
              </w:rPr>
              <w:t>кафедры</w:t>
            </w:r>
            <w:r>
              <w:rPr>
                <w:rFonts w:ascii="Times New Roman" w:hAnsi="Times New Roman"/>
                <w:sz w:val="24"/>
                <w:szCs w:val="24"/>
              </w:rPr>
              <w:t>/МО, зам. директора по итогам мониторинговой работы.</w:t>
            </w:r>
          </w:p>
        </w:tc>
      </w:tr>
      <w:tr w:rsidR="006061A2" w:rsidTr="006061A2">
        <w:tc>
          <w:tcPr>
            <w:tcW w:w="684" w:type="pct"/>
          </w:tcPr>
          <w:p w:rsidR="006061A2" w:rsidRPr="002E22CC" w:rsidRDefault="006061A2" w:rsidP="00606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53" w:type="pct"/>
          </w:tcPr>
          <w:p w:rsidR="006061A2" w:rsidRPr="002E22CC" w:rsidRDefault="006061A2" w:rsidP="00606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аттестации педагогов на квалификационную категорию, на соответствие занимаемой должности</w:t>
            </w:r>
          </w:p>
        </w:tc>
        <w:tc>
          <w:tcPr>
            <w:tcW w:w="1210" w:type="pct"/>
          </w:tcPr>
          <w:p w:rsidR="006061A2" w:rsidRPr="002E22CC" w:rsidRDefault="006061A2" w:rsidP="006061A2">
            <w:pPr>
              <w:rPr>
                <w:rFonts w:ascii="Times New Roman" w:hAnsi="Times New Roman"/>
                <w:sz w:val="24"/>
                <w:szCs w:val="24"/>
              </w:rPr>
            </w:pPr>
            <w:r w:rsidRPr="002E22CC">
              <w:rPr>
                <w:rFonts w:ascii="Times New Roman" w:hAnsi="Times New Roman"/>
                <w:sz w:val="24"/>
                <w:szCs w:val="24"/>
              </w:rPr>
              <w:t>Качественное участие в прохождении процедур аттестации</w:t>
            </w:r>
          </w:p>
        </w:tc>
        <w:tc>
          <w:tcPr>
            <w:tcW w:w="1053" w:type="pct"/>
          </w:tcPr>
          <w:p w:rsidR="006061A2" w:rsidRPr="002E22CC" w:rsidRDefault="006061A2" w:rsidP="00606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Самоанализ, д</w:t>
            </w:r>
            <w:r w:rsidRPr="002E22CC">
              <w:rPr>
                <w:rFonts w:ascii="Times New Roman" w:hAnsi="Times New Roman"/>
                <w:sz w:val="24"/>
                <w:szCs w:val="24"/>
              </w:rPr>
              <w:t>окумент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2E22CC">
              <w:rPr>
                <w:rFonts w:ascii="Times New Roman" w:hAnsi="Times New Roman"/>
                <w:sz w:val="24"/>
                <w:szCs w:val="24"/>
              </w:rPr>
              <w:t xml:space="preserve"> по аттестации </w:t>
            </w:r>
            <w:r>
              <w:rPr>
                <w:rFonts w:ascii="Times New Roman" w:hAnsi="Times New Roman"/>
                <w:sz w:val="24"/>
                <w:szCs w:val="24"/>
              </w:rPr>
              <w:t>педагогов</w:t>
            </w:r>
          </w:p>
        </w:tc>
        <w:tc>
          <w:tcPr>
            <w:tcW w:w="1000" w:type="pct"/>
          </w:tcPr>
          <w:p w:rsidR="006061A2" w:rsidRPr="002E22CC" w:rsidRDefault="006061A2" w:rsidP="006061A2">
            <w:pPr>
              <w:rPr>
                <w:rFonts w:ascii="Times New Roman" w:hAnsi="Times New Roman"/>
                <w:sz w:val="24"/>
                <w:szCs w:val="24"/>
              </w:rPr>
            </w:pPr>
            <w:r w:rsidRPr="002E22CC">
              <w:rPr>
                <w:rFonts w:ascii="Times New Roman" w:hAnsi="Times New Roman"/>
                <w:sz w:val="24"/>
                <w:szCs w:val="24"/>
              </w:rPr>
              <w:t>Заседание совета руководителей</w:t>
            </w:r>
          </w:p>
        </w:tc>
      </w:tr>
      <w:tr w:rsidR="006061A2" w:rsidTr="006061A2">
        <w:tc>
          <w:tcPr>
            <w:tcW w:w="5000" w:type="pct"/>
            <w:gridSpan w:val="5"/>
          </w:tcPr>
          <w:p w:rsidR="006061A2" w:rsidRDefault="006061A2" w:rsidP="006061A2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 полугодие</w:t>
            </w:r>
          </w:p>
        </w:tc>
      </w:tr>
      <w:tr w:rsidR="006061A2" w:rsidTr="006061A2">
        <w:tc>
          <w:tcPr>
            <w:tcW w:w="684" w:type="pct"/>
          </w:tcPr>
          <w:p w:rsidR="006061A2" w:rsidRPr="002E22CC" w:rsidRDefault="006061A2" w:rsidP="00606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1-я учебная неделя</w:t>
            </w:r>
          </w:p>
        </w:tc>
        <w:tc>
          <w:tcPr>
            <w:tcW w:w="1053" w:type="pct"/>
          </w:tcPr>
          <w:p w:rsidR="006061A2" w:rsidRDefault="006061A2" w:rsidP="00606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деятельности учителя за полугодие</w:t>
            </w:r>
          </w:p>
        </w:tc>
        <w:tc>
          <w:tcPr>
            <w:tcW w:w="1210" w:type="pct"/>
          </w:tcPr>
          <w:p w:rsidR="006061A2" w:rsidRDefault="006061A2" w:rsidP="00606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Стимулирование творческой деятельности педагога</w:t>
            </w:r>
          </w:p>
        </w:tc>
        <w:tc>
          <w:tcPr>
            <w:tcW w:w="1053" w:type="pct"/>
          </w:tcPr>
          <w:p w:rsidR="006061A2" w:rsidRDefault="006061A2" w:rsidP="00606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Выявить инновационную урочную и внеурочную деятельность педагога</w:t>
            </w:r>
          </w:p>
        </w:tc>
        <w:tc>
          <w:tcPr>
            <w:tcW w:w="1000" w:type="pct"/>
          </w:tcPr>
          <w:p w:rsidR="006061A2" w:rsidRDefault="006061A2" w:rsidP="00606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Таблицы мониторинга, заседания экспертного совета</w:t>
            </w:r>
          </w:p>
        </w:tc>
      </w:tr>
      <w:tr w:rsidR="006061A2" w:rsidTr="006061A2">
        <w:tc>
          <w:tcPr>
            <w:tcW w:w="684" w:type="pct"/>
          </w:tcPr>
          <w:p w:rsidR="006061A2" w:rsidRDefault="006061A2" w:rsidP="00606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Январь, июнь</w:t>
            </w:r>
          </w:p>
        </w:tc>
        <w:tc>
          <w:tcPr>
            <w:tcW w:w="1053" w:type="pct"/>
          </w:tcPr>
          <w:p w:rsidR="006061A2" w:rsidRDefault="006061A2" w:rsidP="00606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сайта</w:t>
            </w:r>
          </w:p>
        </w:tc>
        <w:tc>
          <w:tcPr>
            <w:tcW w:w="1210" w:type="pct"/>
          </w:tcPr>
          <w:p w:rsidR="006061A2" w:rsidRDefault="006061A2" w:rsidP="00606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Обновление сайта, соответствие сайта лицея определённым требованиям</w:t>
            </w:r>
          </w:p>
        </w:tc>
        <w:tc>
          <w:tcPr>
            <w:tcW w:w="1053" w:type="pct"/>
          </w:tcPr>
          <w:p w:rsidR="006061A2" w:rsidRDefault="006061A2" w:rsidP="00606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лицея: содержание, актуальность информации</w:t>
            </w:r>
          </w:p>
        </w:tc>
        <w:tc>
          <w:tcPr>
            <w:tcW w:w="1000" w:type="pct"/>
          </w:tcPr>
          <w:p w:rsidR="006061A2" w:rsidRPr="002E22CC" w:rsidRDefault="006061A2" w:rsidP="00606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2E22CC">
              <w:rPr>
                <w:rFonts w:ascii="Times New Roman" w:hAnsi="Times New Roman"/>
                <w:sz w:val="24"/>
                <w:szCs w:val="24"/>
              </w:rPr>
              <w:t>аседание совета руководителей</w:t>
            </w:r>
          </w:p>
        </w:tc>
      </w:tr>
      <w:tr w:rsidR="006061A2" w:rsidTr="006061A2">
        <w:tc>
          <w:tcPr>
            <w:tcW w:w="684" w:type="pct"/>
          </w:tcPr>
          <w:p w:rsidR="006061A2" w:rsidRDefault="006061A2" w:rsidP="00606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7-8-я учебная неделя</w:t>
            </w:r>
          </w:p>
        </w:tc>
        <w:tc>
          <w:tcPr>
            <w:tcW w:w="1053" w:type="pct"/>
          </w:tcPr>
          <w:p w:rsidR="006061A2" w:rsidRDefault="006061A2" w:rsidP="00606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состояния предметных кабинетов и библиотеки</w:t>
            </w:r>
          </w:p>
        </w:tc>
        <w:tc>
          <w:tcPr>
            <w:tcW w:w="1210" w:type="pct"/>
          </w:tcPr>
          <w:p w:rsidR="006061A2" w:rsidRPr="002E22CC" w:rsidRDefault="006061A2" w:rsidP="00606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Состояние учебных кабинетов и библиотеки</w:t>
            </w:r>
          </w:p>
        </w:tc>
        <w:tc>
          <w:tcPr>
            <w:tcW w:w="1053" w:type="pct"/>
          </w:tcPr>
          <w:p w:rsidR="006061A2" w:rsidRPr="002E22CC" w:rsidRDefault="006061A2" w:rsidP="00606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в кабинетах справочной литературы по предмету, тематической картотеки наглядных пособий, дидактического и раздаточного материала с учетом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разноуровневых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требований. Наличие в библиотеке учебников и учебных пособий по предметам.</w:t>
            </w:r>
          </w:p>
        </w:tc>
        <w:tc>
          <w:tcPr>
            <w:tcW w:w="1000" w:type="pct"/>
          </w:tcPr>
          <w:p w:rsidR="006061A2" w:rsidRPr="002E22CC" w:rsidRDefault="006061A2" w:rsidP="006061A2">
            <w:pPr>
              <w:rPr>
                <w:rFonts w:ascii="Times New Roman" w:hAnsi="Times New Roman"/>
                <w:sz w:val="24"/>
                <w:szCs w:val="24"/>
              </w:rPr>
            </w:pPr>
            <w:r w:rsidRPr="002E22CC">
              <w:rPr>
                <w:rFonts w:ascii="Times New Roman" w:hAnsi="Times New Roman"/>
                <w:sz w:val="24"/>
                <w:szCs w:val="24"/>
              </w:rPr>
              <w:t>Заседание совета руководителей</w:t>
            </w:r>
          </w:p>
        </w:tc>
      </w:tr>
      <w:tr w:rsidR="006061A2" w:rsidTr="006061A2">
        <w:tc>
          <w:tcPr>
            <w:tcW w:w="684" w:type="pct"/>
          </w:tcPr>
          <w:p w:rsidR="006061A2" w:rsidRDefault="006061A2" w:rsidP="00606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5-12-я недели </w:t>
            </w:r>
          </w:p>
        </w:tc>
        <w:tc>
          <w:tcPr>
            <w:tcW w:w="1053" w:type="pct"/>
          </w:tcPr>
          <w:p w:rsidR="006061A2" w:rsidRDefault="006061A2" w:rsidP="006061A2">
            <w:pPr>
              <w:rPr>
                <w:rFonts w:ascii="Times New Roman" w:hAnsi="Times New Roman"/>
                <w:sz w:val="24"/>
                <w:szCs w:val="24"/>
              </w:rPr>
            </w:pPr>
            <w:r w:rsidRPr="00A263E0">
              <w:rPr>
                <w:rFonts w:ascii="Times New Roman" w:hAnsi="Times New Roman"/>
                <w:sz w:val="24"/>
                <w:szCs w:val="24"/>
              </w:rPr>
              <w:t>Анализ деятельности педагогического коллектива за календарный год</w:t>
            </w:r>
          </w:p>
        </w:tc>
        <w:tc>
          <w:tcPr>
            <w:tcW w:w="1210" w:type="pct"/>
          </w:tcPr>
          <w:p w:rsidR="006061A2" w:rsidRDefault="006061A2" w:rsidP="00606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деятельности лицея за прошедший календарный год.</w:t>
            </w:r>
          </w:p>
        </w:tc>
        <w:tc>
          <w:tcPr>
            <w:tcW w:w="1053" w:type="pct"/>
          </w:tcPr>
          <w:p w:rsidR="006061A2" w:rsidRDefault="006061A2" w:rsidP="00606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</w:t>
            </w:r>
            <w:r w:rsidRPr="00A263E0">
              <w:rPr>
                <w:rFonts w:ascii="Times New Roman" w:hAnsi="Times New Roman"/>
                <w:sz w:val="24"/>
                <w:szCs w:val="24"/>
              </w:rPr>
              <w:t>деятельности лицея за прошедший календарный год.</w:t>
            </w:r>
          </w:p>
        </w:tc>
        <w:tc>
          <w:tcPr>
            <w:tcW w:w="1000" w:type="pct"/>
          </w:tcPr>
          <w:p w:rsidR="006061A2" w:rsidRPr="002E22CC" w:rsidRDefault="006061A2" w:rsidP="00606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о результатах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самообследования</w:t>
            </w:r>
            <w:proofErr w:type="spellEnd"/>
          </w:p>
        </w:tc>
      </w:tr>
      <w:tr w:rsidR="006061A2" w:rsidTr="006061A2">
        <w:tc>
          <w:tcPr>
            <w:tcW w:w="684" w:type="pct"/>
          </w:tcPr>
          <w:p w:rsidR="006061A2" w:rsidRDefault="006061A2" w:rsidP="00606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15-16-я учебная неделя</w:t>
            </w:r>
          </w:p>
        </w:tc>
        <w:tc>
          <w:tcPr>
            <w:tcW w:w="1053" w:type="pct"/>
          </w:tcPr>
          <w:p w:rsidR="006061A2" w:rsidRPr="002E22CC" w:rsidRDefault="006061A2" w:rsidP="00606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Кафедральные контрольные работы по предметам</w:t>
            </w:r>
          </w:p>
        </w:tc>
        <w:tc>
          <w:tcPr>
            <w:tcW w:w="1210" w:type="pct"/>
          </w:tcPr>
          <w:p w:rsidR="006061A2" w:rsidRPr="002E22CC" w:rsidRDefault="006061A2" w:rsidP="006061A2">
            <w:pPr>
              <w:rPr>
                <w:rFonts w:ascii="Times New Roman" w:hAnsi="Times New Roman"/>
                <w:sz w:val="24"/>
                <w:szCs w:val="24"/>
              </w:rPr>
            </w:pPr>
            <w:r w:rsidRPr="002E22CC">
              <w:rPr>
                <w:rFonts w:ascii="Times New Roman" w:hAnsi="Times New Roman"/>
                <w:sz w:val="24"/>
                <w:szCs w:val="24"/>
              </w:rPr>
              <w:t>Изучение результативности обучения. Совершенствование системы мониторинга учебных достижений лицеистов</w:t>
            </w:r>
          </w:p>
        </w:tc>
        <w:tc>
          <w:tcPr>
            <w:tcW w:w="1053" w:type="pct"/>
          </w:tcPr>
          <w:p w:rsidR="006061A2" w:rsidRPr="002E22CC" w:rsidRDefault="006061A2" w:rsidP="006061A2">
            <w:pPr>
              <w:rPr>
                <w:rFonts w:ascii="Times New Roman" w:hAnsi="Times New Roman"/>
                <w:sz w:val="24"/>
                <w:szCs w:val="24"/>
              </w:rPr>
            </w:pPr>
            <w:r w:rsidRPr="002E22CC">
              <w:rPr>
                <w:rFonts w:ascii="Times New Roman" w:hAnsi="Times New Roman"/>
                <w:sz w:val="24"/>
                <w:szCs w:val="24"/>
              </w:rPr>
              <w:t xml:space="preserve">Соответствие </w:t>
            </w:r>
            <w:proofErr w:type="spellStart"/>
            <w:r w:rsidRPr="002E22CC"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 w:rsidRPr="002E22CC">
              <w:rPr>
                <w:rFonts w:ascii="Times New Roman" w:hAnsi="Times New Roman"/>
                <w:sz w:val="24"/>
                <w:szCs w:val="24"/>
              </w:rPr>
              <w:t xml:space="preserve"> требованиям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профильного </w:t>
            </w:r>
            <w:r w:rsidRPr="002E22CC">
              <w:rPr>
                <w:rFonts w:ascii="Times New Roman" w:hAnsi="Times New Roman"/>
                <w:sz w:val="24"/>
                <w:szCs w:val="24"/>
              </w:rPr>
              <w:t>уровня</w:t>
            </w:r>
            <w:r>
              <w:rPr>
                <w:rFonts w:ascii="Times New Roman" w:hAnsi="Times New Roman"/>
                <w:sz w:val="24"/>
                <w:szCs w:val="24"/>
              </w:rPr>
              <w:t>, качество специализированного обучения</w:t>
            </w:r>
          </w:p>
        </w:tc>
        <w:tc>
          <w:tcPr>
            <w:tcW w:w="1000" w:type="pct"/>
          </w:tcPr>
          <w:p w:rsidR="006061A2" w:rsidRPr="002E22CC" w:rsidRDefault="006061A2" w:rsidP="006061A2">
            <w:pPr>
              <w:rPr>
                <w:rFonts w:ascii="Times New Roman" w:hAnsi="Times New Roman"/>
                <w:sz w:val="24"/>
                <w:szCs w:val="24"/>
              </w:rPr>
            </w:pPr>
            <w:r w:rsidRPr="002E22CC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руководителя </w:t>
            </w:r>
            <w:r w:rsidRPr="002E22CC">
              <w:rPr>
                <w:rFonts w:ascii="Times New Roman" w:hAnsi="Times New Roman"/>
                <w:sz w:val="24"/>
                <w:szCs w:val="24"/>
              </w:rPr>
              <w:t>кафедры</w:t>
            </w:r>
          </w:p>
        </w:tc>
      </w:tr>
      <w:tr w:rsidR="006061A2" w:rsidTr="006061A2">
        <w:tc>
          <w:tcPr>
            <w:tcW w:w="684" w:type="pct"/>
          </w:tcPr>
          <w:p w:rsidR="006061A2" w:rsidRDefault="006061A2" w:rsidP="00606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16-ая учебная неделя</w:t>
            </w:r>
          </w:p>
        </w:tc>
        <w:tc>
          <w:tcPr>
            <w:tcW w:w="1053" w:type="pct"/>
          </w:tcPr>
          <w:p w:rsidR="006061A2" w:rsidRDefault="006061A2" w:rsidP="00606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факультативов и элективных курсов</w:t>
            </w:r>
          </w:p>
        </w:tc>
        <w:tc>
          <w:tcPr>
            <w:tcW w:w="1210" w:type="pct"/>
          </w:tcPr>
          <w:p w:rsidR="006061A2" w:rsidRDefault="006061A2" w:rsidP="00606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организации факультативов и элективных курсов</w:t>
            </w:r>
          </w:p>
        </w:tc>
        <w:tc>
          <w:tcPr>
            <w:tcW w:w="1053" w:type="pct"/>
          </w:tcPr>
          <w:p w:rsidR="006061A2" w:rsidRDefault="006061A2" w:rsidP="00606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посещаемости занятий</w:t>
            </w:r>
          </w:p>
        </w:tc>
        <w:tc>
          <w:tcPr>
            <w:tcW w:w="1000" w:type="pct"/>
          </w:tcPr>
          <w:p w:rsidR="006061A2" w:rsidRDefault="006061A2" w:rsidP="00606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Замечания в журнале внеурочной деятельности</w:t>
            </w:r>
          </w:p>
        </w:tc>
      </w:tr>
      <w:tr w:rsidR="00454507" w:rsidTr="006061A2">
        <w:tc>
          <w:tcPr>
            <w:tcW w:w="684" w:type="pct"/>
          </w:tcPr>
          <w:p w:rsidR="00454507" w:rsidRDefault="00454507" w:rsidP="004545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12-14-ая учебные недели</w:t>
            </w:r>
          </w:p>
        </w:tc>
        <w:tc>
          <w:tcPr>
            <w:tcW w:w="1053" w:type="pct"/>
          </w:tcPr>
          <w:p w:rsidR="00454507" w:rsidRDefault="00454507" w:rsidP="004545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материалов для промежуточной аттестации</w:t>
            </w:r>
          </w:p>
        </w:tc>
        <w:tc>
          <w:tcPr>
            <w:tcW w:w="1210" w:type="pct"/>
          </w:tcPr>
          <w:p w:rsidR="00454507" w:rsidRDefault="00454507" w:rsidP="004545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промежуточной аттестации </w:t>
            </w:r>
          </w:p>
        </w:tc>
        <w:tc>
          <w:tcPr>
            <w:tcW w:w="1053" w:type="pct"/>
          </w:tcPr>
          <w:p w:rsidR="00454507" w:rsidRDefault="00454507" w:rsidP="004545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Материалы по предметам </w:t>
            </w:r>
          </w:p>
        </w:tc>
        <w:tc>
          <w:tcPr>
            <w:tcW w:w="1000" w:type="pct"/>
          </w:tcPr>
          <w:p w:rsidR="00454507" w:rsidRDefault="00454507" w:rsidP="004545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кафедры (МО), протокол; з</w:t>
            </w:r>
            <w:r w:rsidRPr="002E22CC">
              <w:rPr>
                <w:rFonts w:ascii="Times New Roman" w:hAnsi="Times New Roman"/>
                <w:sz w:val="24"/>
                <w:szCs w:val="24"/>
              </w:rPr>
              <w:t xml:space="preserve">аседание совета руководителей </w:t>
            </w:r>
          </w:p>
        </w:tc>
      </w:tr>
      <w:tr w:rsidR="00454507" w:rsidTr="006061A2">
        <w:tc>
          <w:tcPr>
            <w:tcW w:w="684" w:type="pct"/>
          </w:tcPr>
          <w:p w:rsidR="00454507" w:rsidRDefault="00454507" w:rsidP="004545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16-17-я неделя</w:t>
            </w:r>
          </w:p>
        </w:tc>
        <w:tc>
          <w:tcPr>
            <w:tcW w:w="1053" w:type="pct"/>
          </w:tcPr>
          <w:p w:rsidR="00454507" w:rsidRDefault="00454507" w:rsidP="0045450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Метапредметная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диагностическая работа в 1-9 классах</w:t>
            </w:r>
          </w:p>
        </w:tc>
        <w:tc>
          <w:tcPr>
            <w:tcW w:w="1210" w:type="pct"/>
          </w:tcPr>
          <w:p w:rsidR="00454507" w:rsidRPr="002E22CC" w:rsidRDefault="00454507" w:rsidP="00454507">
            <w:pPr>
              <w:rPr>
                <w:rFonts w:ascii="Times New Roman" w:hAnsi="Times New Roman"/>
                <w:sz w:val="24"/>
                <w:szCs w:val="24"/>
              </w:rPr>
            </w:pPr>
            <w:r w:rsidRPr="002E22CC">
              <w:rPr>
                <w:rFonts w:ascii="Times New Roman" w:hAnsi="Times New Roman"/>
                <w:sz w:val="24"/>
                <w:szCs w:val="24"/>
              </w:rPr>
              <w:t>Определ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2E22CC">
              <w:rPr>
                <w:rFonts w:ascii="Times New Roman" w:hAnsi="Times New Roman"/>
                <w:sz w:val="24"/>
                <w:szCs w:val="24"/>
              </w:rPr>
              <w:t xml:space="preserve"> степен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E22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E22CC">
              <w:rPr>
                <w:rFonts w:ascii="Times New Roman" w:hAnsi="Times New Roman"/>
                <w:sz w:val="24"/>
                <w:szCs w:val="24"/>
              </w:rPr>
              <w:t>оответстви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2E22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22CC"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 w:rsidRPr="002E22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учащихся </w:t>
            </w:r>
            <w:r w:rsidRPr="002E22CC">
              <w:rPr>
                <w:rFonts w:ascii="Times New Roman" w:hAnsi="Times New Roman"/>
                <w:sz w:val="24"/>
                <w:szCs w:val="24"/>
              </w:rPr>
              <w:t xml:space="preserve">требованиям </w:t>
            </w:r>
            <w:r>
              <w:rPr>
                <w:rFonts w:ascii="Times New Roman" w:hAnsi="Times New Roman"/>
                <w:sz w:val="24"/>
                <w:szCs w:val="24"/>
              </w:rPr>
              <w:t>стандарта</w:t>
            </w:r>
          </w:p>
        </w:tc>
        <w:tc>
          <w:tcPr>
            <w:tcW w:w="1053" w:type="pct"/>
          </w:tcPr>
          <w:p w:rsidR="00454507" w:rsidRPr="002E22CC" w:rsidRDefault="00454507" w:rsidP="0045450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Стандартизированые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работы.</w:t>
            </w:r>
          </w:p>
        </w:tc>
        <w:tc>
          <w:tcPr>
            <w:tcW w:w="1000" w:type="pct"/>
          </w:tcPr>
          <w:p w:rsidR="00454507" w:rsidRPr="002E22CC" w:rsidRDefault="00454507" w:rsidP="004545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</w:tr>
      <w:tr w:rsidR="00454507" w:rsidTr="006061A2">
        <w:tc>
          <w:tcPr>
            <w:tcW w:w="684" w:type="pct"/>
          </w:tcPr>
          <w:p w:rsidR="00454507" w:rsidRDefault="00454507" w:rsidP="004545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16-я учебная неделя</w:t>
            </w:r>
          </w:p>
        </w:tc>
        <w:tc>
          <w:tcPr>
            <w:tcW w:w="1053" w:type="pct"/>
          </w:tcPr>
          <w:p w:rsidR="00454507" w:rsidRDefault="00454507" w:rsidP="004545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контрольные работы по предметам учебного плана</w:t>
            </w:r>
          </w:p>
        </w:tc>
        <w:tc>
          <w:tcPr>
            <w:tcW w:w="1210" w:type="pct"/>
          </w:tcPr>
          <w:p w:rsidR="00454507" w:rsidRPr="002E22CC" w:rsidRDefault="00454507" w:rsidP="004545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образовательной программы</w:t>
            </w:r>
          </w:p>
        </w:tc>
        <w:tc>
          <w:tcPr>
            <w:tcW w:w="1053" w:type="pct"/>
          </w:tcPr>
          <w:p w:rsidR="00454507" w:rsidRPr="002E22CC" w:rsidRDefault="00454507" w:rsidP="004545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проверочных работ</w:t>
            </w:r>
          </w:p>
        </w:tc>
        <w:tc>
          <w:tcPr>
            <w:tcW w:w="1000" w:type="pct"/>
          </w:tcPr>
          <w:p w:rsidR="00454507" w:rsidRPr="002E22CC" w:rsidRDefault="00454507" w:rsidP="004545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Аналитическая справка руководителя </w:t>
            </w:r>
            <w:proofErr w:type="gramStart"/>
            <w:r w:rsidRPr="002E22CC">
              <w:rPr>
                <w:rFonts w:ascii="Times New Roman" w:hAnsi="Times New Roman"/>
                <w:sz w:val="24"/>
                <w:szCs w:val="24"/>
              </w:rPr>
              <w:t>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2E22CC">
              <w:rPr>
                <w:rFonts w:ascii="Times New Roman" w:hAnsi="Times New Roman"/>
                <w:sz w:val="24"/>
                <w:szCs w:val="24"/>
              </w:rPr>
              <w:t>Заседание</w:t>
            </w:r>
            <w:proofErr w:type="gramEnd"/>
            <w:r w:rsidRPr="002E22CC">
              <w:rPr>
                <w:rFonts w:ascii="Times New Roman" w:hAnsi="Times New Roman"/>
                <w:sz w:val="24"/>
                <w:szCs w:val="24"/>
              </w:rPr>
              <w:t xml:space="preserve"> совета руководителей</w:t>
            </w:r>
          </w:p>
        </w:tc>
      </w:tr>
      <w:tr w:rsidR="00454507" w:rsidTr="006061A2">
        <w:tc>
          <w:tcPr>
            <w:tcW w:w="684" w:type="pct"/>
          </w:tcPr>
          <w:p w:rsidR="00454507" w:rsidRDefault="00454507" w:rsidP="004545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18-19 учебная неделя</w:t>
            </w:r>
          </w:p>
        </w:tc>
        <w:tc>
          <w:tcPr>
            <w:tcW w:w="1053" w:type="pct"/>
          </w:tcPr>
          <w:p w:rsidR="00454507" w:rsidRDefault="00454507" w:rsidP="004545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Электронного журнала</w:t>
            </w:r>
          </w:p>
        </w:tc>
        <w:tc>
          <w:tcPr>
            <w:tcW w:w="1210" w:type="pct"/>
          </w:tcPr>
          <w:p w:rsidR="00454507" w:rsidRDefault="00454507" w:rsidP="004545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</w:t>
            </w:r>
            <w:r w:rsidRPr="002E22CC">
              <w:rPr>
                <w:rFonts w:ascii="Times New Roman" w:hAnsi="Times New Roman"/>
                <w:sz w:val="24"/>
                <w:szCs w:val="24"/>
              </w:rPr>
              <w:t xml:space="preserve"> указаний к ведению журнала</w:t>
            </w:r>
            <w:r>
              <w:rPr>
                <w:rFonts w:ascii="Times New Roman" w:hAnsi="Times New Roman"/>
                <w:sz w:val="24"/>
                <w:szCs w:val="24"/>
              </w:rPr>
              <w:t>, объективности выставления годовых оценок</w:t>
            </w:r>
          </w:p>
        </w:tc>
        <w:tc>
          <w:tcPr>
            <w:tcW w:w="1053" w:type="pct"/>
          </w:tcPr>
          <w:p w:rsidR="00454507" w:rsidRDefault="00454507" w:rsidP="004545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1000" w:type="pct"/>
          </w:tcPr>
          <w:p w:rsidR="00454507" w:rsidRPr="002E22CC" w:rsidRDefault="00454507" w:rsidP="004545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Замечания по ведению журнала.</w:t>
            </w:r>
          </w:p>
        </w:tc>
      </w:tr>
      <w:tr w:rsidR="00454507" w:rsidTr="006061A2">
        <w:tc>
          <w:tcPr>
            <w:tcW w:w="684" w:type="pct"/>
          </w:tcPr>
          <w:p w:rsidR="00454507" w:rsidRDefault="00454507" w:rsidP="004545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19-20 учебная неделя</w:t>
            </w:r>
          </w:p>
        </w:tc>
        <w:tc>
          <w:tcPr>
            <w:tcW w:w="1053" w:type="pct"/>
          </w:tcPr>
          <w:p w:rsidR="00454507" w:rsidRDefault="00454507" w:rsidP="004545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программ учебного плана</w:t>
            </w:r>
          </w:p>
        </w:tc>
        <w:tc>
          <w:tcPr>
            <w:tcW w:w="1210" w:type="pct"/>
          </w:tcPr>
          <w:p w:rsidR="00454507" w:rsidRDefault="00454507" w:rsidP="004545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выполнения учебных программ учебного плана</w:t>
            </w:r>
          </w:p>
        </w:tc>
        <w:tc>
          <w:tcPr>
            <w:tcW w:w="1053" w:type="pct"/>
          </w:tcPr>
          <w:p w:rsidR="00454507" w:rsidRDefault="00454507" w:rsidP="004545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1000" w:type="pct"/>
          </w:tcPr>
          <w:p w:rsidR="00454507" w:rsidRPr="002E22CC" w:rsidRDefault="00454507" w:rsidP="004545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Замечания по ведению журнала. Справка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УВР о прохождении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выполнении учебных программ</w:t>
            </w:r>
          </w:p>
        </w:tc>
      </w:tr>
      <w:tr w:rsidR="00454507" w:rsidTr="006061A2">
        <w:tc>
          <w:tcPr>
            <w:tcW w:w="684" w:type="pct"/>
          </w:tcPr>
          <w:p w:rsidR="00454507" w:rsidRDefault="00454507" w:rsidP="004545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18-20 учебные недели</w:t>
            </w:r>
          </w:p>
        </w:tc>
        <w:tc>
          <w:tcPr>
            <w:tcW w:w="1053" w:type="pct"/>
          </w:tcPr>
          <w:p w:rsidR="00454507" w:rsidRDefault="00454507" w:rsidP="004545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10" w:type="pct"/>
          </w:tcPr>
          <w:p w:rsidR="00454507" w:rsidRDefault="00454507" w:rsidP="004545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Положения </w:t>
            </w:r>
            <w:r w:rsidRPr="00B667BF">
              <w:rPr>
                <w:rFonts w:ascii="Times New Roman" w:hAnsi="Times New Roman"/>
                <w:sz w:val="24"/>
                <w:szCs w:val="24"/>
              </w:rPr>
              <w:t>о текущем контроле успеваемости и промежуточной аттестации учащихся</w:t>
            </w:r>
          </w:p>
        </w:tc>
        <w:tc>
          <w:tcPr>
            <w:tcW w:w="1053" w:type="pct"/>
          </w:tcPr>
          <w:p w:rsidR="00454507" w:rsidRDefault="00454507" w:rsidP="004545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промежуточной аттестации</w:t>
            </w:r>
          </w:p>
        </w:tc>
        <w:tc>
          <w:tcPr>
            <w:tcW w:w="1000" w:type="pct"/>
          </w:tcPr>
          <w:p w:rsidR="00454507" w:rsidRPr="002E22CC" w:rsidRDefault="00454507" w:rsidP="004545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Педсовет, справки руководителей кафедр, МО</w:t>
            </w:r>
          </w:p>
        </w:tc>
      </w:tr>
      <w:tr w:rsidR="00454507" w:rsidTr="006061A2">
        <w:tc>
          <w:tcPr>
            <w:tcW w:w="684" w:type="pct"/>
          </w:tcPr>
          <w:p w:rsidR="00454507" w:rsidRDefault="00454507" w:rsidP="004545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- август</w:t>
            </w:r>
          </w:p>
        </w:tc>
        <w:tc>
          <w:tcPr>
            <w:tcW w:w="1053" w:type="pct"/>
          </w:tcPr>
          <w:p w:rsidR="00454507" w:rsidRDefault="00454507" w:rsidP="004545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государственной итоговой аттестации 9 и 11-х классов</w:t>
            </w:r>
          </w:p>
        </w:tc>
        <w:tc>
          <w:tcPr>
            <w:tcW w:w="1210" w:type="pct"/>
          </w:tcPr>
          <w:p w:rsidR="00454507" w:rsidRDefault="00454507" w:rsidP="004545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в</w:t>
            </w:r>
            <w:r w:rsidRPr="002E22CC">
              <w:rPr>
                <w:rFonts w:ascii="Times New Roman" w:hAnsi="Times New Roman"/>
                <w:sz w:val="24"/>
                <w:szCs w:val="24"/>
              </w:rPr>
              <w:t>ыполнени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2E22CC">
              <w:rPr>
                <w:rFonts w:ascii="Times New Roman" w:hAnsi="Times New Roman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2E22CC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1053" w:type="pct"/>
          </w:tcPr>
          <w:p w:rsidR="00454507" w:rsidRDefault="00454507" w:rsidP="004545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Результативность экзаменов (сравнительный анализ по классам, предметам, учителям)</w:t>
            </w:r>
          </w:p>
        </w:tc>
        <w:tc>
          <w:tcPr>
            <w:tcW w:w="1000" w:type="pct"/>
          </w:tcPr>
          <w:p w:rsidR="00454507" w:rsidRDefault="00454507" w:rsidP="004545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Педсовет, аналитические справки руководителей кафедр/МО,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</w:tr>
      <w:tr w:rsidR="00454507" w:rsidTr="006061A2">
        <w:tc>
          <w:tcPr>
            <w:tcW w:w="684" w:type="pct"/>
          </w:tcPr>
          <w:p w:rsidR="00454507" w:rsidRDefault="00454507" w:rsidP="004545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Июль-август</w:t>
            </w:r>
          </w:p>
        </w:tc>
        <w:tc>
          <w:tcPr>
            <w:tcW w:w="1053" w:type="pct"/>
          </w:tcPr>
          <w:p w:rsidR="00454507" w:rsidRDefault="00454507" w:rsidP="004545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деятельности педагогического коллектива за учебный год</w:t>
            </w:r>
          </w:p>
        </w:tc>
        <w:tc>
          <w:tcPr>
            <w:tcW w:w="1210" w:type="pct"/>
          </w:tcPr>
          <w:p w:rsidR="00454507" w:rsidRDefault="00454507" w:rsidP="004545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плана работы на новый учебный год</w:t>
            </w:r>
          </w:p>
        </w:tc>
        <w:tc>
          <w:tcPr>
            <w:tcW w:w="1053" w:type="pct"/>
          </w:tcPr>
          <w:p w:rsidR="00454507" w:rsidRDefault="00454507" w:rsidP="004545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деятельности кафедр и МО в прошедшем году</w:t>
            </w:r>
          </w:p>
        </w:tc>
        <w:tc>
          <w:tcPr>
            <w:tcW w:w="1000" w:type="pct"/>
          </w:tcPr>
          <w:p w:rsidR="00454507" w:rsidRDefault="00454507" w:rsidP="004545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Педсовет, отчет о руководителя кафедры/МО </w:t>
            </w:r>
          </w:p>
        </w:tc>
      </w:tr>
    </w:tbl>
    <w:p w:rsidR="006061A2" w:rsidRPr="00AA44DA" w:rsidRDefault="006061A2" w:rsidP="00AA44DA">
      <w:pPr>
        <w:pStyle w:val="a3"/>
        <w:jc w:val="right"/>
        <w:rPr>
          <w:rFonts w:ascii="Times New Roman" w:hAnsi="Times New Roman" w:cs="Times New Roman"/>
          <w:sz w:val="24"/>
        </w:rPr>
      </w:pPr>
      <w:r w:rsidRPr="00AA44DA">
        <w:rPr>
          <w:rFonts w:ascii="Times New Roman" w:hAnsi="Times New Roman" w:cs="Times New Roman"/>
          <w:sz w:val="24"/>
        </w:rPr>
        <w:t xml:space="preserve">  </w:t>
      </w:r>
    </w:p>
    <w:p w:rsidR="00AA44DA" w:rsidRPr="00AA44DA" w:rsidRDefault="00AA44DA" w:rsidP="00AA44DA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AA44DA" w:rsidRPr="00AA44DA" w:rsidRDefault="00AA44DA" w:rsidP="00AA44DA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5A5ABD" w:rsidRDefault="00AA44DA" w:rsidP="00AA44DA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14</w:t>
      </w:r>
    </w:p>
    <w:p w:rsidR="00AA44DA" w:rsidRDefault="00AA44DA" w:rsidP="00AA44DA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AA44DA" w:rsidRPr="00AA44DA" w:rsidRDefault="00AA44DA" w:rsidP="00AA44DA">
      <w:pPr>
        <w:spacing w:after="0" w:line="276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автономное общеобразовательное учреждение города Новосибирска  </w:t>
      </w:r>
    </w:p>
    <w:p w:rsidR="00AA44DA" w:rsidRPr="00AA44DA" w:rsidRDefault="00AA44DA" w:rsidP="00AA44DA">
      <w:pPr>
        <w:spacing w:after="0" w:line="276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«Инженерный лицей Новосибирского государственного технического университета»</w:t>
      </w:r>
    </w:p>
    <w:p w:rsidR="00AA44DA" w:rsidRPr="00AA44DA" w:rsidRDefault="00AA44DA" w:rsidP="00AA44DA">
      <w:pPr>
        <w:spacing w:after="0" w:line="276" w:lineRule="auto"/>
        <w:ind w:left="42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sz w:val="24"/>
          <w:szCs w:val="24"/>
          <w:lang w:eastAsia="ru-RU"/>
        </w:rPr>
        <w:t>(МАОУ «Инженерный лицей НГТУ»)</w:t>
      </w:r>
    </w:p>
    <w:p w:rsidR="00AA44DA" w:rsidRPr="00AA44DA" w:rsidRDefault="00AA44DA" w:rsidP="00AA44DA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44DA" w:rsidRPr="00AA44DA" w:rsidRDefault="00AA44DA" w:rsidP="00AA44DA">
      <w:pPr>
        <w:spacing w:after="0" w:line="240" w:lineRule="auto"/>
        <w:ind w:left="426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</w:p>
    <w:p w:rsidR="00AA44DA" w:rsidRPr="00AA44DA" w:rsidRDefault="00AA44DA" w:rsidP="00AA44D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sz w:val="24"/>
          <w:szCs w:val="24"/>
          <w:lang w:eastAsia="ru-RU"/>
        </w:rPr>
        <w:t>14.09.2023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Pr="00AA4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№ 21</w:t>
      </w:r>
    </w:p>
    <w:p w:rsidR="00AA44DA" w:rsidRPr="00AA44DA" w:rsidRDefault="00AA44DA" w:rsidP="00AA44DA">
      <w:pPr>
        <w:spacing w:after="0" w:line="240" w:lineRule="auto"/>
        <w:ind w:left="42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Новосибирск </w:t>
      </w:r>
    </w:p>
    <w:p w:rsidR="00AA44DA" w:rsidRPr="00AA44DA" w:rsidRDefault="00AA44DA" w:rsidP="00AA44DA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3514090</wp:posOffset>
                </wp:positionH>
                <wp:positionV relativeFrom="paragraph">
                  <wp:posOffset>142240</wp:posOffset>
                </wp:positionV>
                <wp:extent cx="2652395" cy="152400"/>
                <wp:effectExtent l="8890" t="6350" r="5715" b="12700"/>
                <wp:wrapNone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2395" cy="152400"/>
                          <a:chOff x="4057" y="4924"/>
                          <a:chExt cx="4047" cy="228"/>
                        </a:xfrm>
                      </wpg:grpSpPr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057" y="4924"/>
                            <a:ext cx="5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472" y="4924"/>
                            <a:ext cx="6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104" y="4924"/>
                            <a:ext cx="0" cy="2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4057" y="4924"/>
                            <a:ext cx="0" cy="2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4F658B" id="Группа 6" o:spid="_x0000_s1026" style="position:absolute;margin-left:276.7pt;margin-top:11.2pt;width:208.85pt;height:12pt;z-index:251659264" coordorigin="4057,4924" coordsize="4047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">
                <v:line id="Line 8" o:spid="_x0000_s1027" style="position:absolute;visibility:visible;mso-wrap-style:square" from="4057,4924" to="4632,4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line id="Line 9" o:spid="_x0000_s1028" style="position:absolute;visibility:visible;mso-wrap-style:square" from="7472,4924" to="8104,4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v:line id="Line 10" o:spid="_x0000_s1029" style="position:absolute;visibility:visible;mso-wrap-style:square" from="8104,4924" to="8104,5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v:line id="Line 11" o:spid="_x0000_s1030" style="position:absolute;visibility:visible;mso-wrap-style:square" from="4057,4924" to="4057,5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</v:group>
            </w:pict>
          </mc:Fallback>
        </mc:AlternateContent>
      </w:r>
    </w:p>
    <w:p w:rsidR="00AA44DA" w:rsidRPr="00AA44DA" w:rsidRDefault="00AA44DA" w:rsidP="00AA44DA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Pr="00AA44DA">
        <w:rPr>
          <w:rFonts w:ascii="Times New Roman" w:eastAsia="Times New Roman" w:hAnsi="Times New Roman" w:cs="Times New Roman"/>
          <w:b/>
          <w:szCs w:val="24"/>
          <w:lang w:eastAsia="ru-RU"/>
        </w:rPr>
        <w:t>Об организации методической работы</w:t>
      </w:r>
    </w:p>
    <w:p w:rsidR="00AA44DA" w:rsidRPr="00AA44DA" w:rsidRDefault="00AA44DA" w:rsidP="00AA44DA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               в 2023-2024 учебном году</w:t>
      </w:r>
    </w:p>
    <w:p w:rsidR="00AA44DA" w:rsidRPr="00AA44DA" w:rsidRDefault="00AA44DA" w:rsidP="00AA44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AA44DA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обеспечения процессов развития Инженерного лицея НГТУ, повышения профессиональной компетентности педагогических кадров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 р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з ы в а ю:</w:t>
      </w:r>
    </w:p>
    <w:p w:rsidR="00AA44DA" w:rsidRPr="00AA44DA" w:rsidRDefault="00AA44DA" w:rsidP="00AA44DA">
      <w:pPr>
        <w:numPr>
          <w:ilvl w:val="0"/>
          <w:numId w:val="1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Организовать методическую работу с 2023-2024 учебном году над единой темой «Развитие единой образовательной среды, обеспечивающей высокое качество образования, преемственность процессов воспитание начального, основного и среднего образования, создание условий для саморазвития, самоопределения и самореализации обучающихся».</w:t>
      </w:r>
    </w:p>
    <w:p w:rsidR="00AA44DA" w:rsidRPr="00AA44DA" w:rsidRDefault="00AA44DA" w:rsidP="00AA44DA">
      <w:pPr>
        <w:numPr>
          <w:ilvl w:val="0"/>
          <w:numId w:val="1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организационными центрами методической работы по учебным предметам следующие методические объединения (МО) и кафедры:</w:t>
      </w:r>
    </w:p>
    <w:p w:rsidR="00AA44DA" w:rsidRPr="00AA44DA" w:rsidRDefault="00AA44DA" w:rsidP="00AA44DA">
      <w:pPr>
        <w:numPr>
          <w:ilvl w:val="0"/>
          <w:numId w:val="17"/>
        </w:num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кафедра математики и информатики</w:t>
      </w:r>
      <w:r w:rsidRPr="00AA44DA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руководитель – Подолян Е.В., учитель высшей квалификационной категории, к.п.н., доцент кафедры инженерной математики НГТУ;</w:t>
      </w:r>
    </w:p>
    <w:p w:rsidR="00AA44DA" w:rsidRPr="00AA44DA" w:rsidRDefault="00AA44DA" w:rsidP="00AA44DA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кафедра физики, руководитель - </w:t>
      </w:r>
      <w:proofErr w:type="spellStart"/>
      <w:r w:rsidRPr="00AA44DA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Пятаева</w:t>
      </w:r>
      <w:proofErr w:type="spellEnd"/>
      <w:r w:rsidRPr="00AA4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И.Н., учитель высшей квалификационной категории;</w:t>
      </w:r>
    </w:p>
    <w:p w:rsidR="00AA44DA" w:rsidRPr="00AA44DA" w:rsidRDefault="00AA44DA" w:rsidP="00AA44DA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русского языка и литературы, руководитель - Борисова И.В., учитель высшей квалификационной категории, преподаватель кафедры русского языка НГТУ;</w:t>
      </w:r>
    </w:p>
    <w:p w:rsidR="00AA44DA" w:rsidRPr="00AA44DA" w:rsidRDefault="00AA44DA" w:rsidP="00AA44DA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кафедра технологии (технология и искусство), руководитель – Михайлова В.А., учитель технологии первой квалификационной категории; </w:t>
      </w:r>
    </w:p>
    <w:p w:rsidR="00AA44DA" w:rsidRPr="00AA44DA" w:rsidRDefault="00AA44DA" w:rsidP="00AA44DA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воспитательной работы, руководитель – Черевко А.А., зам. директора по воспитательной работе;</w:t>
      </w:r>
    </w:p>
    <w:p w:rsidR="00AA44DA" w:rsidRPr="00AA44DA" w:rsidRDefault="00AA44DA" w:rsidP="00AA44DA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объединение учителей общественных наук (история, обществознания, право, экономика, ОРКСЭ), руководитель – Рабе Ю.А., учитель высшей квалификационной категории;</w:t>
      </w:r>
    </w:p>
    <w:p w:rsidR="00AA44DA" w:rsidRPr="00AA44DA" w:rsidRDefault="00AA44DA" w:rsidP="00AA44DA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объединение учителей начальных классов, руководитель – Таран О.С., учитель высшей квалификационной категории;</w:t>
      </w:r>
    </w:p>
    <w:p w:rsidR="00AA44DA" w:rsidRPr="00AA44DA" w:rsidRDefault="00AA44DA" w:rsidP="00AA44DA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методическое объединение учителей естественных наук (химия, биология, география, ОБЖ), руководитель – </w:t>
      </w:r>
      <w:proofErr w:type="spellStart"/>
      <w:r w:rsidRPr="00AA44DA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Джабиева</w:t>
      </w:r>
      <w:proofErr w:type="spellEnd"/>
      <w:r w:rsidRPr="00AA4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Е.Ю., учитель высшей квалификационной категории;</w:t>
      </w:r>
    </w:p>
    <w:p w:rsidR="00AA44DA" w:rsidRPr="00AA44DA" w:rsidRDefault="00AA44DA" w:rsidP="00AA44DA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объединение учителей иностранных языков, руководитель – Петрова А.Е., учитель высшей квалификационной категории;</w:t>
      </w:r>
    </w:p>
    <w:p w:rsidR="00AA44DA" w:rsidRPr="00AA44DA" w:rsidRDefault="00AA44DA" w:rsidP="00AA44DA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объединение учителей физической культуры, руководитель – Кобелева Е.Г., преподаватель кафедры физического воспитания НГТУ.</w:t>
      </w:r>
    </w:p>
    <w:p w:rsidR="00AA44DA" w:rsidRPr="00AA44DA" w:rsidRDefault="00AA44DA" w:rsidP="00AA44D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</w:p>
    <w:p w:rsidR="00AA44DA" w:rsidRPr="00AA44DA" w:rsidRDefault="00AA44DA" w:rsidP="00AA44DA">
      <w:pPr>
        <w:numPr>
          <w:ilvl w:val="0"/>
          <w:numId w:val="1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инновационную деятельность педагогов лицея по направлениям:</w:t>
      </w:r>
    </w:p>
    <w:p w:rsidR="00AA44DA" w:rsidRPr="00AA44DA" w:rsidRDefault="00AA44DA" w:rsidP="00AA44D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4DA" w:rsidRPr="00AA44DA" w:rsidRDefault="00AA44DA" w:rsidP="00AA44DA">
      <w:pPr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Реализация программы специализированного (углублённого) обучения в Инженерном лицее НГТУ. Куратор – Дорожкина А.А., зам. директора по УВР.</w:t>
      </w:r>
    </w:p>
    <w:p w:rsidR="00AA44DA" w:rsidRPr="00AA44DA" w:rsidRDefault="00AA44DA" w:rsidP="00AA44D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Реализация программ специализированных классов естественнонаучного направления (физика). Отв. </w:t>
      </w:r>
      <w:proofErr w:type="spellStart"/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Пятаева</w:t>
      </w:r>
      <w:proofErr w:type="spellEnd"/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И.Н., руководитель кафедры физики.</w:t>
      </w:r>
    </w:p>
    <w:p w:rsidR="00AA44DA" w:rsidRPr="00AA44DA" w:rsidRDefault="00AA44DA" w:rsidP="00AA44D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Реализация программ специализированных классов инженерно-технологического направления. Отв. Михайлова В.А., руководитель кафедры технологии.</w:t>
      </w:r>
    </w:p>
    <w:p w:rsidR="00AA44DA" w:rsidRPr="00AA44DA" w:rsidRDefault="00AA44DA" w:rsidP="00AA44D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Организация сотрудничества лицея с ОУ, в которых созданы специализированные классы, с МАУ ДО ДТД УМ «Юниор». Отв. Дорожкина А.А., зам. директора по УВР.</w:t>
      </w:r>
    </w:p>
    <w:p w:rsidR="00AA44DA" w:rsidRPr="00AA44DA" w:rsidRDefault="00AA44DA" w:rsidP="00AA44D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lastRenderedPageBreak/>
        <w:t xml:space="preserve">Реализация научно-исследовательской практики учащихся в центре коллективного пользования НГТУ «Структура, механические и физические свойства материалов». Отв. </w:t>
      </w:r>
      <w:proofErr w:type="spellStart"/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Заковряшина</w:t>
      </w:r>
      <w:proofErr w:type="spellEnd"/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О.В., тьютор, к.п.н.</w:t>
      </w:r>
    </w:p>
    <w:p w:rsidR="00AA44DA" w:rsidRPr="00AA44DA" w:rsidRDefault="00AA44DA" w:rsidP="00AA44D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Реализация научно-исследовательской практики учащихся</w:t>
      </w:r>
      <w:r w:rsidRPr="00AA4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по направлению «Интеллектуальные энергетические системы»</w:t>
      </w:r>
      <w:r w:rsidRPr="00AA4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на базе сетевого кружка в НГТУ (</w:t>
      </w:r>
      <w:proofErr w:type="spellStart"/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ЭнергоКласс</w:t>
      </w:r>
      <w:proofErr w:type="spellEnd"/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НГТУ). Отв. Подолян Е.В., руководитель кафедры математики, к.п.н.</w:t>
      </w:r>
    </w:p>
    <w:p w:rsidR="00AA44DA" w:rsidRPr="00AA44DA" w:rsidRDefault="00AA44DA" w:rsidP="00AA44D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Реализация инженерно-технологической практики учащихся специализированных классов инженерно-технологического направления на предприятии социального партнера лицея ООО «ТД </w:t>
      </w:r>
      <w:proofErr w:type="spellStart"/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Технотрейд</w:t>
      </w:r>
      <w:proofErr w:type="spellEnd"/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». Отв. Михайлова В.А., руководитель кафедры инженерной графики, учитель технологии, Козлова О.П., педагог-организатор, к.э.н.</w:t>
      </w:r>
    </w:p>
    <w:p w:rsidR="00AA44DA" w:rsidRPr="00AA44DA" w:rsidRDefault="00AA44DA" w:rsidP="00AA44D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Психолого-педагогическое сопровождение учащихся </w:t>
      </w:r>
      <w:proofErr w:type="spellStart"/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спецклассов</w:t>
      </w:r>
      <w:proofErr w:type="spellEnd"/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. Отв. </w:t>
      </w:r>
      <w:proofErr w:type="spellStart"/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Столбченко</w:t>
      </w:r>
      <w:proofErr w:type="spellEnd"/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А.Н., педагог-психолог.</w:t>
      </w:r>
    </w:p>
    <w:p w:rsidR="00AA44DA" w:rsidRPr="00AA44DA" w:rsidRDefault="00AA44DA" w:rsidP="00AA44D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Организация мероприятий по научно-исследовательской деятельности обучающихся. Отв. </w:t>
      </w:r>
      <w:proofErr w:type="spellStart"/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Заковряшина</w:t>
      </w:r>
      <w:proofErr w:type="spellEnd"/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О.В., тьютор, к.п.н., учитель физики.</w:t>
      </w:r>
    </w:p>
    <w:p w:rsidR="00AA44DA" w:rsidRPr="00AA44DA" w:rsidRDefault="00AA44DA" w:rsidP="00AA44D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Организация участия учащихся в олимпиадах, конференциях и конкурсах различных уровней. Отв. </w:t>
      </w:r>
      <w:proofErr w:type="spellStart"/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Пятаева</w:t>
      </w:r>
      <w:proofErr w:type="spellEnd"/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И.Н., руководитель кафедры физики, куратор по направлению «Физика»; Михайлова В.А., руководитель кафедры технологии, учитель инженерной графики, куратор по инженерно-технологическому направлению. </w:t>
      </w:r>
    </w:p>
    <w:p w:rsidR="00AA44DA" w:rsidRPr="00AA44DA" w:rsidRDefault="00AA44DA" w:rsidP="00AA44D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Мониторинг качества дополнительной (углублённой) подготовки по математике и физике на уровнях основного и среднего общего образования.  Отв. Дорожкина А.А., </w:t>
      </w:r>
      <w:proofErr w:type="spellStart"/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Рожнева</w:t>
      </w:r>
      <w:proofErr w:type="spellEnd"/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М.С., зам. директора по УВР.</w:t>
      </w:r>
    </w:p>
    <w:p w:rsidR="00AA44DA" w:rsidRPr="00AA44DA" w:rsidRDefault="00AA44DA" w:rsidP="00AA44D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Ведение портфолио достижений учащегося </w:t>
      </w:r>
      <w:proofErr w:type="spellStart"/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спецкласса</w:t>
      </w:r>
      <w:proofErr w:type="spellEnd"/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. Отв. классные руководители </w:t>
      </w:r>
      <w:proofErr w:type="spellStart"/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спецклассов</w:t>
      </w:r>
      <w:proofErr w:type="spellEnd"/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: 5А, 6А, 7Г, 8В, 9А, 9В и кураторы Л10-1, Л10-3, Л11-1, Л11-3.</w:t>
      </w:r>
    </w:p>
    <w:p w:rsidR="00AA44DA" w:rsidRPr="00AA44DA" w:rsidRDefault="00AA44DA" w:rsidP="00AA44D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Мониторинг результативности деятельности </w:t>
      </w:r>
      <w:proofErr w:type="spellStart"/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спецклассов</w:t>
      </w:r>
      <w:proofErr w:type="spellEnd"/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. Отв. Дорожкина А.А., зам. директора по УВР.</w:t>
      </w:r>
    </w:p>
    <w:p w:rsidR="00AA44DA" w:rsidRPr="00AA44DA" w:rsidRDefault="00AA44DA" w:rsidP="00AA44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highlight w:val="yellow"/>
          <w:lang w:eastAsia="ru-RU"/>
        </w:rPr>
      </w:pPr>
    </w:p>
    <w:p w:rsidR="00AA44DA" w:rsidRPr="00AA44DA" w:rsidRDefault="00AA44DA" w:rsidP="00AA44DA">
      <w:pPr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Организация работы инженерного класса авиастроительного профиля. Отв. Михайлова В.А., руководитель кафедры технологии.</w:t>
      </w:r>
    </w:p>
    <w:p w:rsidR="00AA44DA" w:rsidRPr="00AA44DA" w:rsidRDefault="00AA44DA" w:rsidP="00AA44D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Реализация учебного плана инженерного класса авиастроительного профиля с 5 класса 2022-2023 учебного года. Отв. </w:t>
      </w:r>
      <w:proofErr w:type="spellStart"/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Рожнева</w:t>
      </w:r>
      <w:proofErr w:type="spellEnd"/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М.С., зам. директора по УВР.</w:t>
      </w:r>
    </w:p>
    <w:p w:rsidR="00AA44DA" w:rsidRPr="00AA44DA" w:rsidRDefault="00AA44DA" w:rsidP="00AA44D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Разработка и реализация курса учебных курсов внеурочной деятельности, дополнительных программ</w:t>
      </w:r>
      <w:r w:rsidRPr="00AA4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в области конструирования различных авиационных систем, например, курс «Инженер авиастроительного профиля» и др. </w:t>
      </w:r>
    </w:p>
    <w:p w:rsidR="00AA44DA" w:rsidRPr="00AA44DA" w:rsidRDefault="00AA44DA" w:rsidP="00AA44D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Организация сотрудничества с куратором авиастроительного класса от факультета летательных аппаратов НГТУ.</w:t>
      </w:r>
    </w:p>
    <w:p w:rsidR="00AA44DA" w:rsidRPr="00AA44DA" w:rsidRDefault="00AA44DA" w:rsidP="00AA44D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Развитие материально-технической базы, необходимой для реализации образовательных программ авиастроительного класса.</w:t>
      </w:r>
    </w:p>
    <w:p w:rsidR="00AA44DA" w:rsidRPr="00AA44DA" w:rsidRDefault="00AA44DA" w:rsidP="00AA44D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Мониторинг результативности деятельности авиастроительного класса. Отв. Дорожкина А.А., зам. директора по УВР.</w:t>
      </w:r>
    </w:p>
    <w:p w:rsidR="00AA44DA" w:rsidRPr="00AA44DA" w:rsidRDefault="00AA44DA" w:rsidP="00AA44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</w:p>
    <w:p w:rsidR="00AA44DA" w:rsidRPr="00AA44DA" w:rsidRDefault="00AA44DA" w:rsidP="00AA44DA">
      <w:pPr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Организация работы профильных классов различных направлений. Организация мероприятий по научно-исследовательской деятельности обучающихся, организация участия обучающихся в олимпиадах, конференциях и конкурсах различных уровней.</w:t>
      </w:r>
    </w:p>
    <w:p w:rsidR="00AA44DA" w:rsidRPr="00AA44DA" w:rsidRDefault="00AA44DA" w:rsidP="00AA44D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Реализация учебного плана </w:t>
      </w:r>
      <w:proofErr w:type="spellStart"/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мультипрофильного</w:t>
      </w:r>
      <w:proofErr w:type="spellEnd"/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класса (биоинженерного и инженерно-экономического направлений). Отв. Полежаева М.Д., учитель химии. Потапова М.В., учитель биологии.</w:t>
      </w:r>
    </w:p>
    <w:p w:rsidR="00AA44DA" w:rsidRPr="00AA44DA" w:rsidRDefault="00AA44DA" w:rsidP="00AA44D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Реализация учебного плана IT класса информационно-технологического направления. Отв. Юрченко Т.С., учитель информатики.</w:t>
      </w:r>
    </w:p>
    <w:p w:rsidR="00AA44DA" w:rsidRPr="00AA44DA" w:rsidRDefault="00AA44DA" w:rsidP="00AA44D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lastRenderedPageBreak/>
        <w:t xml:space="preserve">Реализация учебного плана классов физико-математического направления. Отв. Подолян Е.В., руководитель кафедры математики и информатики, </w:t>
      </w:r>
      <w:proofErr w:type="spellStart"/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Пятаева</w:t>
      </w:r>
      <w:proofErr w:type="spellEnd"/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И.Н., руководитель кафедры физики.</w:t>
      </w:r>
    </w:p>
    <w:p w:rsidR="00AA44DA" w:rsidRPr="00AA44DA" w:rsidRDefault="00AA44DA" w:rsidP="00AA44D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Мониторинг качества углублённой подготовки по математике, информатике, физике, химии, биологии, экономике, обществознанию на уровне среднего общего образования.  Отв. Дорожкина А.А., зам. директора по УВР, на уровне основного общего образования.  Отв. </w:t>
      </w:r>
      <w:proofErr w:type="spellStart"/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Рожнева</w:t>
      </w:r>
      <w:proofErr w:type="spellEnd"/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М.С., зам. директора по УВР.</w:t>
      </w:r>
    </w:p>
    <w:p w:rsidR="00AA44DA" w:rsidRPr="00AA44DA" w:rsidRDefault="00AA44DA" w:rsidP="00AA44D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</w:p>
    <w:p w:rsidR="00AA44DA" w:rsidRPr="00AA44DA" w:rsidRDefault="00AA44DA" w:rsidP="00AA44DA">
      <w:pPr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Реализация ФГОС НОО, ООО и СОО, обновление содержания образования в соответствии с ФООП.</w:t>
      </w:r>
    </w:p>
    <w:p w:rsidR="00AA44DA" w:rsidRPr="00AA44DA" w:rsidRDefault="00AA44DA" w:rsidP="00AA44D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Реализация основных образовательных программ НОО, ООО и СОО. Отв. Степанова И.И., зам. директора по начальной школе, </w:t>
      </w:r>
      <w:proofErr w:type="spellStart"/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Рожнева</w:t>
      </w:r>
      <w:proofErr w:type="spellEnd"/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М.С., зам. директора по УВР, Дорожкина А.А., зам. директора по УВР.</w:t>
      </w:r>
    </w:p>
    <w:p w:rsidR="00AA44DA" w:rsidRPr="00AA44DA" w:rsidRDefault="00AA44DA" w:rsidP="00AA44D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Разработка и апробация, дальнейшая реализация учебных курсов, в том числе курсов внеурочной деятельности. Отв. руководители кафедр и МО.</w:t>
      </w:r>
    </w:p>
    <w:p w:rsidR="00AA44DA" w:rsidRPr="00AA44DA" w:rsidRDefault="00AA44DA" w:rsidP="00AA44D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Использование в учебно-воспитательном процессе исследовательской и проектной деятельности и других инновационных технологий. Отв. руководители кафедр и МО.</w:t>
      </w:r>
    </w:p>
    <w:p w:rsidR="00AA44DA" w:rsidRPr="00AA44DA" w:rsidRDefault="00AA44DA" w:rsidP="00AA44D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Реализация Программы воспитания обучающихся. Отв. Черевко А.А., зам. директора по ВР.</w:t>
      </w:r>
    </w:p>
    <w:p w:rsidR="00AA44DA" w:rsidRPr="00AA44DA" w:rsidRDefault="00AA44DA" w:rsidP="00AA44D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Программа коррекционной работы. Отв. Митина Н.Б, социальный педагог, председатель Совета профилактики, Дорожкина А.А., зам. директора по УВР, председатель Психолого-педагогического консилиума.</w:t>
      </w:r>
    </w:p>
    <w:p w:rsidR="00AA44DA" w:rsidRPr="00AA44DA" w:rsidRDefault="00AA44DA" w:rsidP="00AA44D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Психолого-педагогическое сопровождение образовательного процесса. Отв. </w:t>
      </w:r>
      <w:proofErr w:type="spellStart"/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Столбченко</w:t>
      </w:r>
      <w:proofErr w:type="spellEnd"/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А.Н., педагог-психолог.</w:t>
      </w:r>
    </w:p>
    <w:p w:rsidR="00AA44DA" w:rsidRPr="00AA44DA" w:rsidRDefault="00AA44DA" w:rsidP="00AA44D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Мониторинг эффективности работы по организации дистанционного обучения. Отв. </w:t>
      </w:r>
      <w:proofErr w:type="spellStart"/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Муль</w:t>
      </w:r>
      <w:proofErr w:type="spellEnd"/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П.Ф., учитель информатики.</w:t>
      </w:r>
    </w:p>
    <w:p w:rsidR="00AA44DA" w:rsidRPr="00AA44DA" w:rsidRDefault="00AA44DA" w:rsidP="00AA44D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Мониторинг качества образования (достижение </w:t>
      </w:r>
      <w:proofErr w:type="spellStart"/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метапредметных</w:t>
      </w:r>
      <w:proofErr w:type="spellEnd"/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, предметных результатов). Отв. в 1-4 </w:t>
      </w:r>
      <w:proofErr w:type="spellStart"/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кл</w:t>
      </w:r>
      <w:proofErr w:type="spellEnd"/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. отв. Степанова И.И. зам. директора по начальным классам, в 5-9 </w:t>
      </w:r>
      <w:proofErr w:type="spellStart"/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кл</w:t>
      </w:r>
      <w:proofErr w:type="spellEnd"/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. </w:t>
      </w:r>
      <w:proofErr w:type="spellStart"/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Рожнева</w:t>
      </w:r>
      <w:proofErr w:type="spellEnd"/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М.С., зам. директора по УВР, в 10-11 </w:t>
      </w:r>
      <w:proofErr w:type="spellStart"/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кл</w:t>
      </w:r>
      <w:proofErr w:type="spellEnd"/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. Дорожкина А.А., зам. директора по УВР.</w:t>
      </w:r>
    </w:p>
    <w:p w:rsidR="00AA44DA" w:rsidRPr="00AA44DA" w:rsidRDefault="00AA44DA" w:rsidP="00AA44D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Мониторинг качества образования (достижение личностных результатов). Отв. Черевко А.А., зам. директора по ВР.</w:t>
      </w:r>
    </w:p>
    <w:p w:rsidR="00AA44DA" w:rsidRPr="00AA44DA" w:rsidRDefault="00AA44DA" w:rsidP="00AA44D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Ведение портфолио достижений учащегося (1-11 </w:t>
      </w:r>
      <w:proofErr w:type="spellStart"/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кл</w:t>
      </w:r>
      <w:proofErr w:type="spellEnd"/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.). Отв. Черевко А.А., зам. директора по ВР.</w:t>
      </w:r>
    </w:p>
    <w:p w:rsidR="00AA44DA" w:rsidRPr="00AA44DA" w:rsidRDefault="00AA44DA" w:rsidP="00AA44D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Мониторинг и обновление библиотеки учебной литературы (учебников, учебный пособий). Отв. </w:t>
      </w:r>
      <w:proofErr w:type="spellStart"/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Оробец</w:t>
      </w:r>
      <w:proofErr w:type="spellEnd"/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Л.М., библиотекарь.</w:t>
      </w:r>
    </w:p>
    <w:p w:rsidR="00AA44DA" w:rsidRPr="00AA44DA" w:rsidRDefault="00AA44DA" w:rsidP="00AA44D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  <w:lang w:eastAsia="ru-RU"/>
        </w:rPr>
      </w:pPr>
    </w:p>
    <w:p w:rsidR="00AA44DA" w:rsidRPr="00AA44DA" w:rsidRDefault="00AA44DA" w:rsidP="00AA44DA">
      <w:pPr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Работа по выявлению и поддержке одаренных детей. Организация участия обучающихся в олимпиадах, конференциях и конкурсах различных уровней. Отв. </w:t>
      </w:r>
      <w:proofErr w:type="spellStart"/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Рожнева</w:t>
      </w:r>
      <w:proofErr w:type="spellEnd"/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М.С., Дорожкина А.А., зам. директора по УВР, Степанова И.И., заместитель директора по начальным классам, Таран О.С., руководитель </w:t>
      </w:r>
      <w:r w:rsidRPr="00AA44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методического объединения учителей начальных классов,</w:t>
      </w:r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</w:t>
      </w:r>
      <w:proofErr w:type="spellStart"/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Заковряшина</w:t>
      </w:r>
      <w:proofErr w:type="spellEnd"/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О.В., тьютор, к.п.н., учитель физики.</w:t>
      </w:r>
    </w:p>
    <w:p w:rsidR="00AA44DA" w:rsidRPr="00AA44DA" w:rsidRDefault="00AA44DA" w:rsidP="00AA44D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</w:p>
    <w:p w:rsidR="00AA44DA" w:rsidRPr="00AA44DA" w:rsidRDefault="00AA44DA" w:rsidP="00AA44DA">
      <w:pPr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Деятельность библиотечно-информационного центра лицея. Отв. </w:t>
      </w:r>
      <w:proofErr w:type="spellStart"/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Оробец</w:t>
      </w:r>
      <w:proofErr w:type="spellEnd"/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Л.М., педагог-библиотекарь</w:t>
      </w:r>
    </w:p>
    <w:p w:rsidR="00AA44DA" w:rsidRPr="00AA44DA" w:rsidRDefault="00AA44DA" w:rsidP="00AA44DA">
      <w:pPr>
        <w:numPr>
          <w:ilvl w:val="0"/>
          <w:numId w:val="2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Формирование и пополнение фондов информационных ресурсов (учебные, художественные, научные, справочные, педагогические, методические и пр. материалы), в том числе созданных в лицее.</w:t>
      </w:r>
    </w:p>
    <w:p w:rsidR="00AA44DA" w:rsidRPr="00AA44DA" w:rsidRDefault="00AA44DA" w:rsidP="00AA44DA">
      <w:pPr>
        <w:numPr>
          <w:ilvl w:val="0"/>
          <w:numId w:val="2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Ведение электронного каталога.</w:t>
      </w:r>
    </w:p>
    <w:p w:rsidR="00AA44DA" w:rsidRPr="00AA44DA" w:rsidRDefault="00AA44DA" w:rsidP="00AA44DA">
      <w:pPr>
        <w:numPr>
          <w:ilvl w:val="0"/>
          <w:numId w:val="2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Информирование пользователей об информационной продукции.</w:t>
      </w:r>
    </w:p>
    <w:p w:rsidR="00AA44DA" w:rsidRPr="00AA44DA" w:rsidRDefault="00AA44DA" w:rsidP="00AA44DA">
      <w:pPr>
        <w:numPr>
          <w:ilvl w:val="0"/>
          <w:numId w:val="2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lastRenderedPageBreak/>
        <w:t>Проведение мероприятий по формированию информационной культуры.</w:t>
      </w:r>
    </w:p>
    <w:p w:rsidR="00AA44DA" w:rsidRPr="00AA44DA" w:rsidRDefault="00AA44DA" w:rsidP="00AA44D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</w:p>
    <w:p w:rsidR="00AA44DA" w:rsidRPr="00AA44DA" w:rsidRDefault="00AA44DA" w:rsidP="00AA44DA">
      <w:pPr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Программа информатизации. Руководитель программы – </w:t>
      </w:r>
      <w:proofErr w:type="spellStart"/>
      <w:r w:rsidRPr="00AA44DA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Пятаева</w:t>
      </w:r>
      <w:proofErr w:type="spellEnd"/>
      <w:r w:rsidRPr="00AA44DA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И.Н., зам. директора по информатизации.</w:t>
      </w:r>
    </w:p>
    <w:p w:rsidR="00AA44DA" w:rsidRPr="00AA44DA" w:rsidRDefault="00AA44DA" w:rsidP="00AA44D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Использование в управлении деятельностью лицея ГИС НСО «Электронная школа», интегрированной в ФГИС «Моя школа». Отв. </w:t>
      </w:r>
      <w:proofErr w:type="spellStart"/>
      <w:r w:rsidRPr="00AA44DA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Липунова</w:t>
      </w:r>
      <w:proofErr w:type="spellEnd"/>
      <w:r w:rsidRPr="00AA44DA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proofErr w:type="gramStart"/>
      <w:r w:rsidRPr="00AA44DA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М.В..</w:t>
      </w:r>
      <w:proofErr w:type="gramEnd"/>
      <w:r w:rsidRPr="00AA44DA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, диспетчер, </w:t>
      </w:r>
      <w:proofErr w:type="spellStart"/>
      <w:r w:rsidRPr="00AA44DA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Цысс</w:t>
      </w:r>
      <w:proofErr w:type="spellEnd"/>
      <w:r w:rsidRPr="00AA44DA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Е.С., учитель информатики.</w:t>
      </w:r>
    </w:p>
    <w:p w:rsidR="00AA44DA" w:rsidRPr="00AA44DA" w:rsidRDefault="00AA44DA" w:rsidP="00AA44D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Использование программы автоматизации управленческой деятельности для образовательных учреждений (составление расписания, учет и контроль рабочего времени) «Ника Люкс». Отв. </w:t>
      </w:r>
      <w:proofErr w:type="spellStart"/>
      <w:r w:rsidRPr="00AA44DA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Мордвинова</w:t>
      </w:r>
      <w:proofErr w:type="spellEnd"/>
      <w:r w:rsidRPr="00AA44DA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Н.В., учитель математики.</w:t>
      </w:r>
    </w:p>
    <w:p w:rsidR="00AA44DA" w:rsidRPr="00AA44DA" w:rsidRDefault="00AA44DA" w:rsidP="00AA44D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Обновление сайта лицея. Отв. </w:t>
      </w:r>
      <w:proofErr w:type="spellStart"/>
      <w:r w:rsidRPr="00AA44DA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Муль</w:t>
      </w:r>
      <w:proofErr w:type="spellEnd"/>
      <w:r w:rsidRPr="00AA44DA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П.Ф., учитель информатики.</w:t>
      </w:r>
    </w:p>
    <w:p w:rsidR="00AA44DA" w:rsidRPr="00AA44DA" w:rsidRDefault="00AA44DA" w:rsidP="00AA44D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Техническая поддержка </w:t>
      </w:r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библиотечно-информационного центра лицея. Отв. Зайцев А.Ю., лаборант.</w:t>
      </w:r>
    </w:p>
    <w:p w:rsidR="00AA44DA" w:rsidRPr="00AA44DA" w:rsidRDefault="00AA44DA" w:rsidP="00AA44D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Модернизация материально-технического и информационного обеспечения образовательного процесса. Отв. </w:t>
      </w:r>
      <w:proofErr w:type="spellStart"/>
      <w:r w:rsidRPr="00AA44DA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Пятаева</w:t>
      </w:r>
      <w:proofErr w:type="spellEnd"/>
      <w:r w:rsidRPr="00AA44DA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И.Н., руководитель кафедры физики, зам. директора по информатизации.</w:t>
      </w:r>
    </w:p>
    <w:p w:rsidR="00AA44DA" w:rsidRPr="00AA44DA" w:rsidRDefault="00AA44DA" w:rsidP="00AA44D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</w:p>
    <w:p w:rsidR="00AA44DA" w:rsidRPr="00AA44DA" w:rsidRDefault="00AA44DA" w:rsidP="00AA44DA">
      <w:pPr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Реализация на базе лицея программы дополнительного образования по основам IT и программирования «IT ШКОЛА SAMSUNG». Отв. </w:t>
      </w:r>
      <w:proofErr w:type="spellStart"/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Муль</w:t>
      </w:r>
      <w:proofErr w:type="spellEnd"/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П.Ф., учитель информатики</w:t>
      </w:r>
    </w:p>
    <w:p w:rsidR="00AA44DA" w:rsidRPr="00AA44DA" w:rsidRDefault="00AA44DA" w:rsidP="00AA44D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Повышение квалификации учителей (</w:t>
      </w:r>
      <w:proofErr w:type="spellStart"/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Муль</w:t>
      </w:r>
      <w:proofErr w:type="spellEnd"/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П.Ф.), материальное и информационное обеспечение работы по программе. Отв. Безлепкина М.А., директор.</w:t>
      </w:r>
    </w:p>
    <w:p w:rsidR="00AA44DA" w:rsidRPr="00AA44DA" w:rsidRDefault="00AA44DA" w:rsidP="00AA44D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Организация и проведения конкурсного набора школьников (города) (август-сентябрь 2023 г.).</w:t>
      </w:r>
    </w:p>
    <w:p w:rsidR="00AA44DA" w:rsidRPr="00AA44DA" w:rsidRDefault="00AA44DA" w:rsidP="00AA44D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Проведение внеурочных занятий по спецкурсу «IT ШКОЛА SAMSUNG» (4 часа в неделю).</w:t>
      </w:r>
    </w:p>
    <w:p w:rsidR="00AA44DA" w:rsidRPr="00AA44DA" w:rsidRDefault="00AA44DA" w:rsidP="00AA44D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Конкурс индивидуальных проектов (приложений под </w:t>
      </w:r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en-US" w:eastAsia="ru-RU"/>
        </w:rPr>
        <w:t>Android</w:t>
      </w:r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) (апрель 2024 г.).</w:t>
      </w:r>
    </w:p>
    <w:p w:rsidR="00AA44DA" w:rsidRPr="00AA44DA" w:rsidRDefault="00AA44DA" w:rsidP="00AA44D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</w:p>
    <w:p w:rsidR="00AA44DA" w:rsidRPr="00AA44DA" w:rsidRDefault="00AA44DA" w:rsidP="00AA44DA">
      <w:pPr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Проект «Базовая школа РАН». Отв. Дорожкина А.А., зам. директора по УВР. </w:t>
      </w:r>
    </w:p>
    <w:p w:rsidR="00AA44DA" w:rsidRPr="00AA44DA" w:rsidRDefault="00AA44DA" w:rsidP="00AA44DA">
      <w:pPr>
        <w:numPr>
          <w:ilvl w:val="0"/>
          <w:numId w:val="19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Размещение на официальном сайте лицея информации о реализации проекта. Отв. Дорожкина А.А., руководитель проекта, зам. директора по УВР, </w:t>
      </w:r>
      <w:proofErr w:type="spellStart"/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Муль</w:t>
      </w:r>
      <w:proofErr w:type="spellEnd"/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П.Ф., учитель информатики.</w:t>
      </w:r>
    </w:p>
    <w:p w:rsidR="00AA44DA" w:rsidRPr="00AA44DA" w:rsidRDefault="00AA44DA" w:rsidP="00AA44DA">
      <w:pPr>
        <w:numPr>
          <w:ilvl w:val="0"/>
          <w:numId w:val="19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Организация мероприятий для педагогов и учащихся в рамках работы по проекту. Отв. Дорожкина А.А.,</w:t>
      </w:r>
      <w:r w:rsidRPr="00AA4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руководитель проекта, зам. директора по УВР.</w:t>
      </w:r>
    </w:p>
    <w:p w:rsidR="00AA44DA" w:rsidRPr="00AA44DA" w:rsidRDefault="00AA44DA" w:rsidP="00AA44DA">
      <w:pPr>
        <w:numPr>
          <w:ilvl w:val="0"/>
          <w:numId w:val="19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Организация участия учащихся в олимпиадах, конференциях и конкурсах различных уровней.</w:t>
      </w:r>
      <w:r w:rsidRPr="00AA4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Отв. Дорожкина А.А., руководитель проекта, зам. директора по УВР.</w:t>
      </w:r>
    </w:p>
    <w:p w:rsidR="00AA44DA" w:rsidRPr="00AA44DA" w:rsidRDefault="00AA44DA" w:rsidP="00AA44DA">
      <w:pPr>
        <w:numPr>
          <w:ilvl w:val="0"/>
          <w:numId w:val="19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Мониторинг результативности деятельности по проекту. Отв. Дорожкина А.А., руководитель проекта, зам. директора по УВР.</w:t>
      </w:r>
    </w:p>
    <w:p w:rsidR="00AA44DA" w:rsidRPr="00AA44DA" w:rsidRDefault="00AA44DA" w:rsidP="00AA44D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</w:p>
    <w:p w:rsidR="00AA44DA" w:rsidRPr="00AA44DA" w:rsidRDefault="00AA44DA" w:rsidP="00AA44DA">
      <w:pPr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Организация работы по направлению формирования и развития функциональной грамотности обучающихся. Отв. </w:t>
      </w:r>
      <w:proofErr w:type="spellStart"/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Рожнева</w:t>
      </w:r>
      <w:proofErr w:type="spellEnd"/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М.С., зам. директора по УВР.</w:t>
      </w:r>
    </w:p>
    <w:p w:rsidR="00AA44DA" w:rsidRPr="00AA44DA" w:rsidRDefault="00AA44DA" w:rsidP="00AA44DA">
      <w:pPr>
        <w:numPr>
          <w:ilvl w:val="0"/>
          <w:numId w:val="19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Курсовая подготовка учителей по направлению формирования и развития функциональной грамоты обучающихся. </w:t>
      </w:r>
    </w:p>
    <w:p w:rsidR="00AA44DA" w:rsidRPr="00AA44DA" w:rsidRDefault="00AA44DA" w:rsidP="00AA44DA">
      <w:pPr>
        <w:numPr>
          <w:ilvl w:val="0"/>
          <w:numId w:val="19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lastRenderedPageBreak/>
        <w:t xml:space="preserve">Организация мероприятий по формированию и развитию функциональной грамотности обучающихся в рамках урочной и внеурочной деятельности. </w:t>
      </w:r>
    </w:p>
    <w:p w:rsidR="00AA44DA" w:rsidRPr="00AA44DA" w:rsidRDefault="00AA44DA" w:rsidP="00AA44DA">
      <w:pPr>
        <w:numPr>
          <w:ilvl w:val="0"/>
          <w:numId w:val="19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Мониторинг формирования функциональной грамотности.  Отв. руководители кафедр (МО).</w:t>
      </w:r>
    </w:p>
    <w:p w:rsidR="00AA44DA" w:rsidRPr="00AA44DA" w:rsidRDefault="00AA44DA" w:rsidP="00AA44DA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</w:p>
    <w:p w:rsidR="00AA44DA" w:rsidRPr="00AA44DA" w:rsidRDefault="00AA44DA" w:rsidP="00AA44DA">
      <w:pPr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Реализация программ дополнительного образования. Отв. Науменко-Тарасова А.Л., педагог-организатор, Михайлова В.А., учитель технологии.</w:t>
      </w:r>
    </w:p>
    <w:p w:rsidR="00AA44DA" w:rsidRPr="00AA44DA" w:rsidRDefault="00AA44DA" w:rsidP="00AA44DA">
      <w:pPr>
        <w:numPr>
          <w:ilvl w:val="0"/>
          <w:numId w:val="19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Организация и проведение мероприятий по программам дополнительного образования (в том числе городских соревнований по робототехнике, </w:t>
      </w:r>
      <w:proofErr w:type="spellStart"/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en-US" w:eastAsia="ru-RU"/>
        </w:rPr>
        <w:t>Cuboro</w:t>
      </w:r>
      <w:proofErr w:type="spellEnd"/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, городского Чемпионата «Собери компьютер» и др.).</w:t>
      </w:r>
    </w:p>
    <w:p w:rsidR="00AA44DA" w:rsidRPr="00AA44DA" w:rsidRDefault="00AA44DA" w:rsidP="00AA44DA">
      <w:pPr>
        <w:numPr>
          <w:ilvl w:val="0"/>
          <w:numId w:val="19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Организация работы в АИС «Навигатор дополнительного образования детей Новосибирской области».</w:t>
      </w:r>
    </w:p>
    <w:p w:rsidR="00AA44DA" w:rsidRPr="00AA44DA" w:rsidRDefault="00AA44DA" w:rsidP="00AA44DA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</w:p>
    <w:p w:rsidR="00AA44DA" w:rsidRPr="00AA44DA" w:rsidRDefault="00AA44DA" w:rsidP="00AA44DA">
      <w:pPr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Курсовая подготовка учителей и педагогов, работающих в специализированных и профильных классах, по ФГОС, в том числе с обучающимися с ОВЗ. Отв. Головина Д.А., зам. директора по УВР.</w:t>
      </w:r>
    </w:p>
    <w:p w:rsidR="00AA44DA" w:rsidRPr="00AA44DA" w:rsidRDefault="00AA44DA" w:rsidP="00AA44D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</w:p>
    <w:p w:rsidR="00AA44DA" w:rsidRPr="00AA44DA" w:rsidRDefault="00AA44DA" w:rsidP="00AA44DA">
      <w:pPr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Обобщение опыта работы по ФГОС и ФООП, в специализированных и профильных классах, проведение мастер-классов, семинаров, публикации. Отв. Дорожкина А.А., зам. директора по УВР.</w:t>
      </w:r>
    </w:p>
    <w:p w:rsidR="00AA44DA" w:rsidRPr="00AA44DA" w:rsidRDefault="00AA44DA" w:rsidP="00AA44D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</w:p>
    <w:p w:rsidR="00AA44DA" w:rsidRPr="00AA44DA" w:rsidRDefault="00AA44DA" w:rsidP="00AA44DA">
      <w:pPr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Развитие организационной структуры лицея</w:t>
      </w:r>
    </w:p>
    <w:p w:rsidR="00AA44DA" w:rsidRPr="00AA44DA" w:rsidRDefault="00AA44DA" w:rsidP="00AA44DA">
      <w:pPr>
        <w:numPr>
          <w:ilvl w:val="0"/>
          <w:numId w:val="2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Работа экспертного совета по распределению стимулирующей части фонда оплаты труда и мониторинга деятельности всех сотрудников лицея. Отв. </w:t>
      </w:r>
      <w:proofErr w:type="spellStart"/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Заковряшина</w:t>
      </w:r>
      <w:proofErr w:type="spellEnd"/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О.В., учитель физики, к.п.н., Дорожкина А.А., зам. директора по УВР.</w:t>
      </w:r>
    </w:p>
    <w:p w:rsidR="00AA44DA" w:rsidRPr="00AA44DA" w:rsidRDefault="00AA44DA" w:rsidP="00AA44DA">
      <w:pPr>
        <w:numPr>
          <w:ilvl w:val="0"/>
          <w:numId w:val="2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Работа Совета учреждения. Отв. М.А. Безлепкина, директор.</w:t>
      </w:r>
    </w:p>
    <w:p w:rsidR="00AA44DA" w:rsidRPr="00AA44DA" w:rsidRDefault="00AA44DA" w:rsidP="00AA44DA">
      <w:pPr>
        <w:numPr>
          <w:ilvl w:val="0"/>
          <w:numId w:val="2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Работа Наблюдательного совета. Отв. Козлова О.П., педагог-организатор, к.э.н.</w:t>
      </w:r>
    </w:p>
    <w:p w:rsidR="00AA44DA" w:rsidRPr="00AA44DA" w:rsidRDefault="00AA44DA" w:rsidP="00AA44D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</w:p>
    <w:p w:rsidR="00AA44DA" w:rsidRPr="00AA44DA" w:rsidRDefault="00AA44DA" w:rsidP="00AA44D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Организовать реализацию обновленной программы воспитания. Отв. Черевко А.А., зам. директора по ВР.</w:t>
      </w:r>
    </w:p>
    <w:p w:rsidR="00AA44DA" w:rsidRPr="00AA44DA" w:rsidRDefault="00AA44DA" w:rsidP="00AA44DA">
      <w:pPr>
        <w:numPr>
          <w:ilvl w:val="0"/>
          <w:numId w:val="20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Осуществление деятельности Советника директора по воспитанию и взаимодействию с детскими общественными организациями</w:t>
      </w:r>
    </w:p>
    <w:p w:rsidR="00AA44DA" w:rsidRPr="00AA44DA" w:rsidRDefault="00AA44DA" w:rsidP="00AA44DA">
      <w:pPr>
        <w:numPr>
          <w:ilvl w:val="0"/>
          <w:numId w:val="20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Обеспечение взаимодействия с родителями (законными представителями по направлению ВР.</w:t>
      </w:r>
    </w:p>
    <w:p w:rsidR="00AA44DA" w:rsidRPr="00AA44DA" w:rsidRDefault="00AA44DA" w:rsidP="00AA44DA">
      <w:pPr>
        <w:numPr>
          <w:ilvl w:val="0"/>
          <w:numId w:val="20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Разработка, апробация и реализация программ учебных курсов внеурочной деятельности и дополнительного образования.</w:t>
      </w:r>
    </w:p>
    <w:p w:rsidR="00AA44DA" w:rsidRPr="00AA44DA" w:rsidRDefault="00AA44DA" w:rsidP="00AA44DA">
      <w:pPr>
        <w:numPr>
          <w:ilvl w:val="0"/>
          <w:numId w:val="20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Проведение тематических занятий «Разговоры о важном» в 1-11 классах. Отв. классные руководители 1-11 классов.</w:t>
      </w:r>
    </w:p>
    <w:p w:rsidR="00AA44DA" w:rsidRPr="00AA44DA" w:rsidRDefault="00AA44DA" w:rsidP="00AA44DA">
      <w:pPr>
        <w:numPr>
          <w:ilvl w:val="0"/>
          <w:numId w:val="20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Организация мероприятий с учетом церемониала по использованию государственной символики. </w:t>
      </w:r>
    </w:p>
    <w:p w:rsidR="00AA44DA" w:rsidRPr="00AA44DA" w:rsidRDefault="00AA44DA" w:rsidP="00AA44DA">
      <w:pPr>
        <w:numPr>
          <w:ilvl w:val="0"/>
          <w:numId w:val="20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Организация работы спортивного клуба «Старт». Отв. </w:t>
      </w:r>
      <w:proofErr w:type="spellStart"/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Прядухин</w:t>
      </w:r>
      <w:proofErr w:type="spellEnd"/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Д.С., учитель физической культуры.</w:t>
      </w:r>
    </w:p>
    <w:p w:rsidR="00AA44DA" w:rsidRPr="00AA44DA" w:rsidRDefault="00AA44DA" w:rsidP="00AA44DA">
      <w:pPr>
        <w:numPr>
          <w:ilvl w:val="0"/>
          <w:numId w:val="20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Организация мероприятий в рамках направления «Разговоры о здоровье и правильном питании». Отв. Грачева О.Н., учитель начальных классов.</w:t>
      </w:r>
    </w:p>
    <w:p w:rsidR="00AA44DA" w:rsidRPr="00AA44DA" w:rsidRDefault="00AA44DA" w:rsidP="00AA44DA">
      <w:pPr>
        <w:numPr>
          <w:ilvl w:val="0"/>
          <w:numId w:val="20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Осуществление вешнего мониторинга работы столовой (Родительский контроль по питанию). Отв. </w:t>
      </w:r>
      <w:proofErr w:type="spellStart"/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Наученко</w:t>
      </w:r>
      <w:proofErr w:type="spellEnd"/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-Тарасова А.Л., педагог-организатор.</w:t>
      </w:r>
    </w:p>
    <w:p w:rsidR="00AA44DA" w:rsidRPr="00AA44DA" w:rsidRDefault="00AA44DA" w:rsidP="00AA44DA">
      <w:pPr>
        <w:numPr>
          <w:ilvl w:val="0"/>
          <w:numId w:val="20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Проведение социально-психологического тестирования обучающихся 7-11 классов, для выявления обучающихся, склонных к деструктивному поведению, своевременной профилактике такого поведения. Отв. </w:t>
      </w:r>
      <w:proofErr w:type="spellStart"/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Столбченко</w:t>
      </w:r>
      <w:proofErr w:type="spellEnd"/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А.Н., педагог-психолог.</w:t>
      </w:r>
    </w:p>
    <w:p w:rsidR="00AA44DA" w:rsidRPr="00AA44DA" w:rsidRDefault="00AA44DA" w:rsidP="00AA44DA">
      <w:pPr>
        <w:numPr>
          <w:ilvl w:val="0"/>
          <w:numId w:val="20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lastRenderedPageBreak/>
        <w:t xml:space="preserve">Организация деятельности по </w:t>
      </w:r>
      <w:proofErr w:type="spellStart"/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наркопрофилактике</w:t>
      </w:r>
      <w:proofErr w:type="spellEnd"/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. Отв. Гурина А.А., социальный педагог.</w:t>
      </w:r>
    </w:p>
    <w:p w:rsidR="00AA44DA" w:rsidRPr="00AA44DA" w:rsidRDefault="00AA44DA" w:rsidP="00AA44DA">
      <w:pPr>
        <w:numPr>
          <w:ilvl w:val="0"/>
          <w:numId w:val="20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Работа Совета по профилактике правонарушений. Отв. Митина Н.Б., социальный педагог, председатель Совета профилактики.</w:t>
      </w:r>
    </w:p>
    <w:p w:rsidR="00AA44DA" w:rsidRPr="00AA44DA" w:rsidRDefault="00AA44DA" w:rsidP="00AA44D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</w:p>
    <w:p w:rsidR="00AA44DA" w:rsidRPr="00AA44DA" w:rsidRDefault="00AA44DA" w:rsidP="00AA44D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Организовать работу по реализации </w:t>
      </w:r>
      <w:proofErr w:type="spellStart"/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Профминимума</w:t>
      </w:r>
      <w:proofErr w:type="spellEnd"/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на продвинутом уровне. Отв. Дорожкина А.А., зам. директора по УВР, Козлова О.П., педагог-организатор, к.э.н.</w:t>
      </w:r>
    </w:p>
    <w:p w:rsidR="00AA44DA" w:rsidRPr="00AA44DA" w:rsidRDefault="00AA44DA" w:rsidP="00AA44DA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709" w:hanging="359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Организация и проведение мероприятий (внеурочно) по профессиональной ориентации и самоопределению обучающихся, в том числе по материалам программы «Россия – мои горизонты». Отв. классные руководители 6-11 классов. </w:t>
      </w:r>
    </w:p>
    <w:p w:rsidR="00AA44DA" w:rsidRPr="00AA44DA" w:rsidRDefault="00AA44DA" w:rsidP="00AA44DA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709" w:hanging="359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Организация просветительской работы с учащимися и их родителями по вопросам поступления в вузы.</w:t>
      </w:r>
    </w:p>
    <w:p w:rsidR="00AA44DA" w:rsidRPr="00AA44DA" w:rsidRDefault="00AA44DA" w:rsidP="00AA44DA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709" w:hanging="359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Обобщение опыта работы по профориентации и самоопределению обучающихся (проведение семинаров, мастер-классов).</w:t>
      </w:r>
    </w:p>
    <w:p w:rsidR="00AA44DA" w:rsidRPr="00AA44DA" w:rsidRDefault="00AA44DA" w:rsidP="00AA44DA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709" w:hanging="359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Организация участия обучающихся во Всероссийском проекте «Билет в Будущее». Отв. </w:t>
      </w:r>
      <w:proofErr w:type="spellStart"/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Хорошилов</w:t>
      </w:r>
      <w:proofErr w:type="spellEnd"/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М.С., учитель технологии.</w:t>
      </w:r>
    </w:p>
    <w:p w:rsidR="00AA44DA" w:rsidRPr="00AA44DA" w:rsidRDefault="00AA44DA" w:rsidP="00AA44DA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709" w:hanging="359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Организация обучающихся во Всероссийских открытых уроках проекта «</w:t>
      </w:r>
      <w:proofErr w:type="spellStart"/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ПроеКТОриЯ</w:t>
      </w:r>
      <w:proofErr w:type="spellEnd"/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». Отв. классные руководители 1-11 классов.</w:t>
      </w:r>
    </w:p>
    <w:p w:rsidR="00AA44DA" w:rsidRPr="00AA44DA" w:rsidRDefault="00AA44DA" w:rsidP="00AA44DA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709" w:hanging="359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Мониторинг участия в мероприятиях.</w:t>
      </w:r>
    </w:p>
    <w:p w:rsidR="00AA44DA" w:rsidRPr="00AA44DA" w:rsidRDefault="00AA44DA" w:rsidP="00AA44D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</w:p>
    <w:p w:rsidR="00AA44DA" w:rsidRPr="00AA44DA" w:rsidRDefault="00AA44DA" w:rsidP="00AA44D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Организовать аттестацию </w:t>
      </w:r>
      <w:r w:rsidRPr="00AA44D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работников лицея на соответствие занимаемой должности, подготовку к аттестации на установление квалификационной категории</w:t>
      </w:r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. Отв. Дорожкина А.А., зам директора по УВР. </w:t>
      </w:r>
    </w:p>
    <w:p w:rsidR="00AA44DA" w:rsidRPr="00AA44DA" w:rsidRDefault="00AA44DA" w:rsidP="00AA44D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</w:p>
    <w:p w:rsidR="00AA44DA" w:rsidRPr="00AA44DA" w:rsidRDefault="00AA44DA" w:rsidP="00AA44D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Организовать работу по корпоративной программе укрепления здоровья сотрудников МАОУ «Инженерный лицей НГТУ» «Здоровье – благо, красота, богатство» Отв. </w:t>
      </w:r>
      <w:proofErr w:type="spellStart"/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Прядухин</w:t>
      </w:r>
      <w:proofErr w:type="spellEnd"/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Д.С., учитель физической культуры.</w:t>
      </w:r>
    </w:p>
    <w:p w:rsidR="00AA44DA" w:rsidRPr="00AA44DA" w:rsidRDefault="00AA44DA" w:rsidP="00AA44D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</w:p>
    <w:p w:rsidR="00AA44DA" w:rsidRPr="00AA44DA" w:rsidRDefault="00AA44DA" w:rsidP="00AA44D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Организовать шефство – наставничество над молодыми специалистами:</w:t>
      </w:r>
    </w:p>
    <w:p w:rsidR="00AA44DA" w:rsidRPr="00AA44DA" w:rsidRDefault="00AA44DA" w:rsidP="00AA44DA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proofErr w:type="spellStart"/>
      <w:r w:rsidRPr="00AA44DA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Рожнева</w:t>
      </w:r>
      <w:proofErr w:type="spellEnd"/>
      <w:r w:rsidRPr="00AA44DA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М.С., заместитель директора по УВР – Дорожкина А.А.</w:t>
      </w:r>
    </w:p>
    <w:p w:rsidR="00AA44DA" w:rsidRPr="00AA44DA" w:rsidRDefault="00AA44DA" w:rsidP="00AA44DA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Грузинова Т.П., логопед – </w:t>
      </w:r>
      <w:proofErr w:type="spellStart"/>
      <w:r w:rsidRPr="00AA44DA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Столбченко</w:t>
      </w:r>
      <w:proofErr w:type="spellEnd"/>
      <w:r w:rsidRPr="00AA44DA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А.Н.</w:t>
      </w:r>
    </w:p>
    <w:p w:rsidR="00AA44DA" w:rsidRPr="00AA44DA" w:rsidRDefault="00AA44DA" w:rsidP="00AA44DA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Грузинова Т.С., советник директора по воспитанию и взаимодействию с детскими общественными объединениями – Черевко А.А.</w:t>
      </w:r>
    </w:p>
    <w:p w:rsidR="00AA44DA" w:rsidRPr="00AA44DA" w:rsidRDefault="00AA44DA" w:rsidP="00AA44DA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proofErr w:type="spellStart"/>
      <w:r w:rsidRPr="00AA44DA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Емалетдинов</w:t>
      </w:r>
      <w:proofErr w:type="spellEnd"/>
      <w:r w:rsidRPr="00AA44DA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Т.А., педагог дополнительного образования – Рабе Ю.А.</w:t>
      </w:r>
    </w:p>
    <w:p w:rsidR="00AA44DA" w:rsidRPr="00AA44DA" w:rsidRDefault="00AA44DA" w:rsidP="00AA44DA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Зимина З.Р., учитель начальной </w:t>
      </w:r>
      <w:proofErr w:type="spellStart"/>
      <w:r w:rsidRPr="00AA44DA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щколы</w:t>
      </w:r>
      <w:proofErr w:type="spellEnd"/>
      <w:r w:rsidRPr="00AA44DA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– Таран О.С.,</w:t>
      </w:r>
    </w:p>
    <w:p w:rsidR="00AA44DA" w:rsidRPr="00AA44DA" w:rsidRDefault="00AA44DA" w:rsidP="00AA44DA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Каргина Л.А., педагог дополнительного образования – </w:t>
      </w:r>
      <w:proofErr w:type="spellStart"/>
      <w:r w:rsidRPr="00AA44DA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Пятаева</w:t>
      </w:r>
      <w:proofErr w:type="spellEnd"/>
      <w:r w:rsidRPr="00AA44DA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И.Н.</w:t>
      </w:r>
    </w:p>
    <w:p w:rsidR="00AA44DA" w:rsidRPr="00AA44DA" w:rsidRDefault="00AA44DA" w:rsidP="00AA44DA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Кузнецова Н.С., советник директора по воспитанию и взаимодействию с детскими общественными объединениями – Черевко А.А.</w:t>
      </w:r>
    </w:p>
    <w:p w:rsidR="00AA44DA" w:rsidRPr="00AA44DA" w:rsidRDefault="00AA44DA" w:rsidP="00AA44DA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Кузнецова Н.С., учитель русского языка и литературы – Борисова И.В.</w:t>
      </w:r>
    </w:p>
    <w:p w:rsidR="00AA44DA" w:rsidRPr="00AA44DA" w:rsidRDefault="00AA44DA" w:rsidP="00AA44DA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Орлова А.А., учитель информатики – Юрченко Т.С.</w:t>
      </w:r>
    </w:p>
    <w:p w:rsidR="00AA44DA" w:rsidRPr="00AA44DA" w:rsidRDefault="00AA44DA" w:rsidP="00AA44DA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proofErr w:type="spellStart"/>
      <w:r w:rsidRPr="00AA44DA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Пасынкова</w:t>
      </w:r>
      <w:proofErr w:type="spellEnd"/>
      <w:r w:rsidRPr="00AA44DA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Е.О., учитель математики – </w:t>
      </w:r>
      <w:proofErr w:type="spellStart"/>
      <w:r w:rsidRPr="00AA44DA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Мордвинова</w:t>
      </w:r>
      <w:proofErr w:type="spellEnd"/>
      <w:r w:rsidRPr="00AA44DA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Н.В.</w:t>
      </w:r>
    </w:p>
    <w:p w:rsidR="00AA44DA" w:rsidRPr="00AA44DA" w:rsidRDefault="00AA44DA" w:rsidP="00AA44DA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Скоробогатова Г.В., учитель японского языка – Москвина О.В.</w:t>
      </w:r>
    </w:p>
    <w:p w:rsidR="00AA44DA" w:rsidRPr="00AA44DA" w:rsidRDefault="00AA44DA" w:rsidP="00AA44DA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Харченко Ю.Д., учитель английского языка – Петрова А.Е.</w:t>
      </w:r>
    </w:p>
    <w:p w:rsidR="00AA44DA" w:rsidRPr="00AA44DA" w:rsidRDefault="00AA44DA" w:rsidP="00AA44DA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proofErr w:type="spellStart"/>
      <w:r w:rsidRPr="00AA44DA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Хорошилов</w:t>
      </w:r>
      <w:proofErr w:type="spellEnd"/>
      <w:r w:rsidRPr="00AA44DA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М.С., учитель технологии – Михайлова В.А.</w:t>
      </w:r>
    </w:p>
    <w:p w:rsidR="00AA44DA" w:rsidRPr="00AA44DA" w:rsidRDefault="00AA44DA" w:rsidP="00AA44DA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Шадрина Д.О., учитель истории и обществознания – Рабе Ю.А.</w:t>
      </w:r>
    </w:p>
    <w:p w:rsidR="00AA44DA" w:rsidRPr="00AA44DA" w:rsidRDefault="00AA44DA" w:rsidP="00AA44D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</w:p>
    <w:p w:rsidR="00AA44DA" w:rsidRPr="00AA44DA" w:rsidRDefault="00AA44DA" w:rsidP="00AA44D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Продолжить работу по формированию, изучению, обобщению и распространению опыта педагогической деятельности педагогов лицея, кафедры (МО). Отв. руководители </w:t>
      </w:r>
      <w:r w:rsidRPr="00AA44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 (МО).</w:t>
      </w:r>
    </w:p>
    <w:p w:rsidR="00AA44DA" w:rsidRPr="00AA44DA" w:rsidRDefault="00AA44DA" w:rsidP="00AA44D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</w:p>
    <w:p w:rsidR="00AA44DA" w:rsidRPr="00AA44DA" w:rsidRDefault="00AA44DA" w:rsidP="00AA44D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Представить результаты инновационной деятельности лицея в конкурсах: в выставке «</w:t>
      </w:r>
      <w:proofErr w:type="spellStart"/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Учсиб</w:t>
      </w:r>
      <w:proofErr w:type="spellEnd"/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» (февраль-март 2024 г.) и др. Отв. </w:t>
      </w:r>
      <w:proofErr w:type="spellStart"/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Заковряшина</w:t>
      </w:r>
      <w:proofErr w:type="spellEnd"/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О.В., учитель физики, тьютор, к.п.н.</w:t>
      </w:r>
    </w:p>
    <w:p w:rsidR="00AA44DA" w:rsidRPr="00AA44DA" w:rsidRDefault="00AA44DA" w:rsidP="00AA44D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highlight w:val="yellow"/>
          <w:lang w:eastAsia="ru-RU"/>
        </w:rPr>
      </w:pPr>
    </w:p>
    <w:p w:rsidR="00AA44DA" w:rsidRPr="00AA44DA" w:rsidRDefault="00AA44DA" w:rsidP="00AA44D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Подготовить план </w:t>
      </w:r>
      <w:r w:rsidRPr="00AA44D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издания учебных пособий Инженерного лицея НГТУ на 2023 год в срок до 19 ноября 2023 г.  </w:t>
      </w:r>
      <w:r w:rsidRPr="00AA44D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Отв. Дорожкина А.А., зам директора по УВР. </w:t>
      </w:r>
    </w:p>
    <w:p w:rsidR="00AA44DA" w:rsidRPr="00AA44DA" w:rsidRDefault="00AA44DA" w:rsidP="00AA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4DA" w:rsidRDefault="00AA44DA" w:rsidP="006E3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 w:rsidR="006E38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E38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E38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E38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E38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E38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E38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E38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E38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Pr="00AA44DA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 Безлепкина</w:t>
      </w:r>
    </w:p>
    <w:p w:rsidR="006E382B" w:rsidRDefault="006E382B" w:rsidP="00DF48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82B" w:rsidRDefault="006E382B" w:rsidP="00DF48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82B" w:rsidRDefault="006E382B" w:rsidP="00DF48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87B" w:rsidRPr="00AA44DA" w:rsidRDefault="00DF487B" w:rsidP="00DF48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sectPr w:rsidR="00DF487B" w:rsidRPr="00AA44DA" w:rsidSect="00E55D8F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F50F9"/>
    <w:multiLevelType w:val="hybridMultilevel"/>
    <w:tmpl w:val="45B0C6CA"/>
    <w:lvl w:ilvl="0" w:tplc="777EAF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34213"/>
    <w:multiLevelType w:val="hybridMultilevel"/>
    <w:tmpl w:val="C868B2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A91454"/>
    <w:multiLevelType w:val="hybridMultilevel"/>
    <w:tmpl w:val="370E6826"/>
    <w:lvl w:ilvl="0" w:tplc="FA08B7EA">
      <w:start w:val="1"/>
      <w:numFmt w:val="decimal"/>
      <w:lvlText w:val="%1."/>
      <w:lvlJc w:val="left"/>
      <w:pPr>
        <w:ind w:left="360" w:hanging="360"/>
      </w:pPr>
    </w:lvl>
    <w:lvl w:ilvl="1" w:tplc="39BE7DC0">
      <w:start w:val="1"/>
      <w:numFmt w:val="lowerLetter"/>
      <w:lvlText w:val="%2."/>
      <w:lvlJc w:val="left"/>
      <w:pPr>
        <w:ind w:left="2084" w:hanging="360"/>
      </w:pPr>
    </w:lvl>
    <w:lvl w:ilvl="2" w:tplc="CDF494CE">
      <w:start w:val="1"/>
      <w:numFmt w:val="lowerRoman"/>
      <w:lvlText w:val="%3."/>
      <w:lvlJc w:val="right"/>
      <w:pPr>
        <w:ind w:left="2804" w:hanging="180"/>
      </w:pPr>
    </w:lvl>
    <w:lvl w:ilvl="3" w:tplc="2FF41E46">
      <w:start w:val="1"/>
      <w:numFmt w:val="decimal"/>
      <w:lvlText w:val="%4."/>
      <w:lvlJc w:val="left"/>
      <w:pPr>
        <w:ind w:left="3524" w:hanging="360"/>
      </w:pPr>
    </w:lvl>
    <w:lvl w:ilvl="4" w:tplc="E14818C4">
      <w:start w:val="1"/>
      <w:numFmt w:val="lowerLetter"/>
      <w:lvlText w:val="%5."/>
      <w:lvlJc w:val="left"/>
      <w:pPr>
        <w:ind w:left="4244" w:hanging="360"/>
      </w:pPr>
    </w:lvl>
    <w:lvl w:ilvl="5" w:tplc="87DC8C72">
      <w:start w:val="1"/>
      <w:numFmt w:val="lowerRoman"/>
      <w:lvlText w:val="%6."/>
      <w:lvlJc w:val="right"/>
      <w:pPr>
        <w:ind w:left="4964" w:hanging="180"/>
      </w:pPr>
    </w:lvl>
    <w:lvl w:ilvl="6" w:tplc="6CA8EC30">
      <w:start w:val="1"/>
      <w:numFmt w:val="decimal"/>
      <w:lvlText w:val="%7."/>
      <w:lvlJc w:val="left"/>
      <w:pPr>
        <w:ind w:left="5684" w:hanging="360"/>
      </w:pPr>
    </w:lvl>
    <w:lvl w:ilvl="7" w:tplc="75B06F1C">
      <w:start w:val="1"/>
      <w:numFmt w:val="lowerLetter"/>
      <w:lvlText w:val="%8."/>
      <w:lvlJc w:val="left"/>
      <w:pPr>
        <w:ind w:left="6404" w:hanging="360"/>
      </w:pPr>
    </w:lvl>
    <w:lvl w:ilvl="8" w:tplc="F7F64966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0C73597C"/>
    <w:multiLevelType w:val="hybridMultilevel"/>
    <w:tmpl w:val="697C51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244827"/>
    <w:multiLevelType w:val="multilevel"/>
    <w:tmpl w:val="812CED5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C594891"/>
    <w:multiLevelType w:val="hybridMultilevel"/>
    <w:tmpl w:val="46ACB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F3B62"/>
    <w:multiLevelType w:val="hybridMultilevel"/>
    <w:tmpl w:val="26BC5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61B80"/>
    <w:multiLevelType w:val="multilevel"/>
    <w:tmpl w:val="8A52D3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1847D78"/>
    <w:multiLevelType w:val="hybridMultilevel"/>
    <w:tmpl w:val="51582640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0">
    <w:nsid w:val="2B8E1322"/>
    <w:multiLevelType w:val="multilevel"/>
    <w:tmpl w:val="7B1A249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6"/>
        </w:tabs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24"/>
        </w:tabs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52"/>
        </w:tabs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20"/>
        </w:tabs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848"/>
        </w:tabs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916"/>
        </w:tabs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984"/>
        </w:tabs>
        <w:ind w:left="9984" w:hanging="1440"/>
      </w:pPr>
      <w:rPr>
        <w:rFonts w:hint="default"/>
      </w:rPr>
    </w:lvl>
  </w:abstractNum>
  <w:abstractNum w:abstractNumId="10" w15:restartNumberingAfterBreak="0">
    <w:nsid w:val="43B9465B"/>
    <w:multiLevelType w:val="hybridMultilevel"/>
    <w:tmpl w:val="FFFFFFFF"/>
    <w:lvl w:ilvl="0" w:tplc="15A4794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44787AB9"/>
    <w:multiLevelType w:val="hybridMultilevel"/>
    <w:tmpl w:val="B4BE7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0C2DAA"/>
    <w:multiLevelType w:val="hybridMultilevel"/>
    <w:tmpl w:val="27B242E8"/>
    <w:lvl w:ilvl="0" w:tplc="58D2FB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B2E6FF2"/>
    <w:multiLevelType w:val="multilevel"/>
    <w:tmpl w:val="B50C428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6"/>
        </w:tabs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24"/>
        </w:tabs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52"/>
        </w:tabs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20"/>
        </w:tabs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848"/>
        </w:tabs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916"/>
        </w:tabs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984"/>
        </w:tabs>
        <w:ind w:left="9984" w:hanging="1440"/>
      </w:pPr>
      <w:rPr>
        <w:rFonts w:hint="default"/>
      </w:rPr>
    </w:lvl>
  </w:abstractNum>
  <w:abstractNum w:abstractNumId="14" w15:restartNumberingAfterBreak="0">
    <w:nsid w:val="512822D1"/>
    <w:multiLevelType w:val="hybridMultilevel"/>
    <w:tmpl w:val="D688B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3B3EE2"/>
    <w:multiLevelType w:val="hybridMultilevel"/>
    <w:tmpl w:val="5C34C82E"/>
    <w:lvl w:ilvl="0" w:tplc="777EAF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BB870FA"/>
    <w:multiLevelType w:val="hybridMultilevel"/>
    <w:tmpl w:val="04A69E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4AE2A0C"/>
    <w:multiLevelType w:val="hybridMultilevel"/>
    <w:tmpl w:val="AC142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4C3C7D"/>
    <w:multiLevelType w:val="hybridMultilevel"/>
    <w:tmpl w:val="9D205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B729DE"/>
    <w:multiLevelType w:val="multilevel"/>
    <w:tmpl w:val="A6A6D1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16"/>
        </w:tabs>
        <w:ind w:left="3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84"/>
        </w:tabs>
        <w:ind w:left="42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12"/>
        </w:tabs>
        <w:ind w:left="5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08"/>
        </w:tabs>
        <w:ind w:left="82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276"/>
        </w:tabs>
        <w:ind w:left="92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344"/>
        </w:tabs>
        <w:ind w:left="10344" w:hanging="1440"/>
      </w:pPr>
      <w:rPr>
        <w:rFonts w:hint="default"/>
      </w:rPr>
    </w:lvl>
  </w:abstractNum>
  <w:abstractNum w:abstractNumId="20" w15:restartNumberingAfterBreak="0">
    <w:nsid w:val="6B403940"/>
    <w:multiLevelType w:val="hybridMultilevel"/>
    <w:tmpl w:val="3D543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D375E5"/>
    <w:multiLevelType w:val="hybridMultilevel"/>
    <w:tmpl w:val="2674A29E"/>
    <w:lvl w:ilvl="0" w:tplc="58D2FB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20D1C4B"/>
    <w:multiLevelType w:val="hybridMultilevel"/>
    <w:tmpl w:val="233AAC4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22"/>
  </w:num>
  <w:num w:numId="4">
    <w:abstractNumId w:val="11"/>
  </w:num>
  <w:num w:numId="5">
    <w:abstractNumId w:val="18"/>
  </w:num>
  <w:num w:numId="6">
    <w:abstractNumId w:val="2"/>
  </w:num>
  <w:num w:numId="7">
    <w:abstractNumId w:val="5"/>
  </w:num>
  <w:num w:numId="8">
    <w:abstractNumId w:val="20"/>
  </w:num>
  <w:num w:numId="9">
    <w:abstractNumId w:val="10"/>
  </w:num>
  <w:num w:numId="10">
    <w:abstractNumId w:val="6"/>
  </w:num>
  <w:num w:numId="11">
    <w:abstractNumId w:val="3"/>
  </w:num>
  <w:num w:numId="12">
    <w:abstractNumId w:val="8"/>
  </w:num>
  <w:num w:numId="13">
    <w:abstractNumId w:val="1"/>
  </w:num>
  <w:num w:numId="14">
    <w:abstractNumId w:val="9"/>
  </w:num>
  <w:num w:numId="15">
    <w:abstractNumId w:val="0"/>
  </w:num>
  <w:num w:numId="16">
    <w:abstractNumId w:val="7"/>
  </w:num>
  <w:num w:numId="17">
    <w:abstractNumId w:val="16"/>
  </w:num>
  <w:num w:numId="18">
    <w:abstractNumId w:val="19"/>
  </w:num>
  <w:num w:numId="19">
    <w:abstractNumId w:val="15"/>
  </w:num>
  <w:num w:numId="20">
    <w:abstractNumId w:val="12"/>
  </w:num>
  <w:num w:numId="21">
    <w:abstractNumId w:val="13"/>
  </w:num>
  <w:num w:numId="22">
    <w:abstractNumId w:val="4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818"/>
    <w:rsid w:val="000B0E63"/>
    <w:rsid w:val="001D0481"/>
    <w:rsid w:val="001E778A"/>
    <w:rsid w:val="0030342F"/>
    <w:rsid w:val="0033521C"/>
    <w:rsid w:val="003E3365"/>
    <w:rsid w:val="004151E6"/>
    <w:rsid w:val="00454507"/>
    <w:rsid w:val="00462ECD"/>
    <w:rsid w:val="004857C2"/>
    <w:rsid w:val="004A47F9"/>
    <w:rsid w:val="00551843"/>
    <w:rsid w:val="00592A2A"/>
    <w:rsid w:val="005A5ABD"/>
    <w:rsid w:val="006061A2"/>
    <w:rsid w:val="00677EE1"/>
    <w:rsid w:val="006E382B"/>
    <w:rsid w:val="00750F43"/>
    <w:rsid w:val="00880BCC"/>
    <w:rsid w:val="008C7813"/>
    <w:rsid w:val="009474B2"/>
    <w:rsid w:val="009C71E3"/>
    <w:rsid w:val="009E7418"/>
    <w:rsid w:val="00A46C0E"/>
    <w:rsid w:val="00AA44DA"/>
    <w:rsid w:val="00B214E8"/>
    <w:rsid w:val="00BD5D9A"/>
    <w:rsid w:val="00C460CB"/>
    <w:rsid w:val="00CE758B"/>
    <w:rsid w:val="00DF487B"/>
    <w:rsid w:val="00E55971"/>
    <w:rsid w:val="00E55D8F"/>
    <w:rsid w:val="00E84935"/>
    <w:rsid w:val="00F9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12B39-6BF0-4BA5-9756-159F9D293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55D8F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E55D8F"/>
  </w:style>
  <w:style w:type="character" w:styleId="a5">
    <w:name w:val="Hyperlink"/>
    <w:basedOn w:val="a0"/>
    <w:uiPriority w:val="99"/>
    <w:unhideWhenUsed/>
    <w:rsid w:val="00677EE1"/>
    <w:rPr>
      <w:color w:val="0563C1" w:themeColor="hyperlink"/>
      <w:u w:val="single"/>
    </w:rPr>
  </w:style>
  <w:style w:type="paragraph" w:styleId="a6">
    <w:name w:val="List Paragraph"/>
    <w:basedOn w:val="a"/>
    <w:link w:val="a7"/>
    <w:uiPriority w:val="34"/>
    <w:qFormat/>
    <w:rsid w:val="00677EE1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Абзац списка Знак"/>
    <w:link w:val="a6"/>
    <w:uiPriority w:val="34"/>
    <w:qFormat/>
    <w:rsid w:val="00677EE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39"/>
    <w:rsid w:val="0055184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115pt">
    <w:name w:val="Основной текст (2) + 11;5 pt"/>
    <w:basedOn w:val="a0"/>
    <w:rsid w:val="005518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15pt0">
    <w:name w:val="Основной текст (2) + 11;5 pt;Полужирный"/>
    <w:basedOn w:val="a0"/>
    <w:rsid w:val="005518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a9">
    <w:name w:val="Normal (Web)"/>
    <w:basedOn w:val="a"/>
    <w:uiPriority w:val="99"/>
    <w:unhideWhenUsed/>
    <w:rsid w:val="00303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uiPriority w:val="99"/>
    <w:rsid w:val="005A5ABD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a">
    <w:basedOn w:val="a"/>
    <w:next w:val="a9"/>
    <w:rsid w:val="00462ECD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l_nstu?w=wall-216244140_1699" TargetMode="External"/><Relationship Id="rId13" Type="http://schemas.openxmlformats.org/officeDocument/2006/relationships/hyperlink" Target="https://lyceum.nstu.ru/novosti/item/3771-17-noyabrya-2023-goda-sostoyalsya-zamechatelnyj-prazdnik-den-litseya" TargetMode="External"/><Relationship Id="rId18" Type="http://schemas.openxmlformats.org/officeDocument/2006/relationships/hyperlink" Target="https://vk.com/il_nstu?w=wall-216244140_1627" TargetMode="External"/><Relationship Id="rId26" Type="http://schemas.openxmlformats.org/officeDocument/2006/relationships/hyperlink" Target="https://vk.com/il_nstu?w=wall-216244140_1601" TargetMode="External"/><Relationship Id="rId39" Type="http://schemas.openxmlformats.org/officeDocument/2006/relationships/hyperlink" Target="https://vk.com/il_nstu?w=wall-216244140_92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il_nstu?w=wall-216244140_1409" TargetMode="External"/><Relationship Id="rId34" Type="http://schemas.openxmlformats.org/officeDocument/2006/relationships/hyperlink" Target="https://vk.com/il_nstu?w=wall-216244140_1356" TargetMode="External"/><Relationship Id="rId42" Type="http://schemas.openxmlformats.org/officeDocument/2006/relationships/hyperlink" Target="https://lyceum.nstu.ru/novosti/item/3645-den-kosmonavtiki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vk.com/il_nstu?w=wall-216244140_1753" TargetMode="External"/><Relationship Id="rId12" Type="http://schemas.openxmlformats.org/officeDocument/2006/relationships/hyperlink" Target="https://vk.com/il_nstu?w=wall-216244140_1576" TargetMode="External"/><Relationship Id="rId17" Type="http://schemas.openxmlformats.org/officeDocument/2006/relationships/hyperlink" Target="https://vk.com/il_nstu?w=wall-216244140_1679" TargetMode="External"/><Relationship Id="rId25" Type="http://schemas.openxmlformats.org/officeDocument/2006/relationships/hyperlink" Target="https://vk.com/il_nstu?w=wall-216244140_1602" TargetMode="External"/><Relationship Id="rId33" Type="http://schemas.openxmlformats.org/officeDocument/2006/relationships/hyperlink" Target="https://lyceum.nstu.ru/novosti/item/3744-vybirayu-urok" TargetMode="External"/><Relationship Id="rId38" Type="http://schemas.openxmlformats.org/officeDocument/2006/relationships/hyperlink" Target="https://vk.com/il_nstu?w=wall-216244140_924" TargetMode="External"/><Relationship Id="rId46" Type="http://schemas.openxmlformats.org/officeDocument/2006/relationships/hyperlink" Target="https://lyceum.nstu.ru/robototekhnika/item/3814-semejnye-igry-s-kuboro-16-12-2023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il_nstu?w=wall-216244140_1743" TargetMode="External"/><Relationship Id="rId20" Type="http://schemas.openxmlformats.org/officeDocument/2006/relationships/hyperlink" Target="https://vk.com/il_nstu?w=wall-216244140_1448" TargetMode="External"/><Relationship Id="rId29" Type="http://schemas.openxmlformats.org/officeDocument/2006/relationships/hyperlink" Target="https://lyceum.nstu.ru/novosti/item/3735-den-dobra-i-uvazheniya" TargetMode="External"/><Relationship Id="rId41" Type="http://schemas.openxmlformats.org/officeDocument/2006/relationships/hyperlink" Target="https://vk.com/il_nstu?w=wall-216244140_90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sportal.ru/shkola/materialy-metodicheskikh-obedinenii/library/2023/01/21/struktura-virtualnogo-uroka-i-ego" TargetMode="External"/><Relationship Id="rId11" Type="http://schemas.openxmlformats.org/officeDocument/2006/relationships/hyperlink" Target="https://vk.com/il_nstu?w=wall-216244140_1585" TargetMode="External"/><Relationship Id="rId24" Type="http://schemas.openxmlformats.org/officeDocument/2006/relationships/hyperlink" Target="https://lyceum.nstu.ru/novosti/item/3790-govorim-o-vazhnom-bez-slov" TargetMode="External"/><Relationship Id="rId32" Type="http://schemas.openxmlformats.org/officeDocument/2006/relationships/hyperlink" Target="https://vk.com/il_nstu?w=wall-216244140_1373" TargetMode="External"/><Relationship Id="rId37" Type="http://schemas.openxmlformats.org/officeDocument/2006/relationships/hyperlink" Target="https://vk.com/il_nstu?w=wall-216244140_1015" TargetMode="External"/><Relationship Id="rId40" Type="http://schemas.openxmlformats.org/officeDocument/2006/relationships/hyperlink" Target="https://vk.com/il_nstu?w=wall-216244140_912" TargetMode="External"/><Relationship Id="rId45" Type="http://schemas.openxmlformats.org/officeDocument/2006/relationships/hyperlink" Target="https://lyceum.nstu.ru/robototekhnika/item/3818-zavershilsya-xi-otkrytyj-novosibirskij-tekhnologicheskij-festival-sport-tvorchestvo-intellekt-inzhenernye-igry-2023" TargetMode="External"/><Relationship Id="rId5" Type="http://schemas.openxmlformats.org/officeDocument/2006/relationships/hyperlink" Target="http://www.sibknigi.ru/sites/default/files/2&#1052;&#1072;&#1082;&#1077;&#1090;_&#1057;&#1073;&#1086;&#1088;&#1085;&#1080;&#1082;_&#1060;&#1043;_&#1080;&#1085;&#1092;&#1086;&#1088;&#1084;&#1072;&#1090;&#1080;&#1082;&#1072;_new.pdf" TargetMode="External"/><Relationship Id="rId15" Type="http://schemas.openxmlformats.org/officeDocument/2006/relationships/hyperlink" Target="https://vk.com/il_nstu?w=wall-216244140_1535" TargetMode="External"/><Relationship Id="rId23" Type="http://schemas.openxmlformats.org/officeDocument/2006/relationships/hyperlink" Target="https://vk.com/il_nstu?w=wall-216244140_1675" TargetMode="External"/><Relationship Id="rId28" Type="http://schemas.openxmlformats.org/officeDocument/2006/relationships/hyperlink" Target="https://lyceum.nstu.ru/novosti/item/3783-tvorcheskaya-masterskaya-ko-dnyu-materi" TargetMode="External"/><Relationship Id="rId36" Type="http://schemas.openxmlformats.org/officeDocument/2006/relationships/hyperlink" Target="https://vk.com/il_nstu?w=wall-216244140_1016" TargetMode="External"/><Relationship Id="rId10" Type="http://schemas.openxmlformats.org/officeDocument/2006/relationships/hyperlink" Target="https://vk.com/il_nstu?w=wall-216244140_1645" TargetMode="External"/><Relationship Id="rId19" Type="http://schemas.openxmlformats.org/officeDocument/2006/relationships/hyperlink" Target="https://vk.com/il_nstu?w=wall-216244140_1564" TargetMode="External"/><Relationship Id="rId31" Type="http://schemas.openxmlformats.org/officeDocument/2006/relationships/hyperlink" Target="https://lyceum.nstu.ru/novosti/item/3754-mezhdunarodnyj-den-shkolnykh-bibliotek" TargetMode="External"/><Relationship Id="rId44" Type="http://schemas.openxmlformats.org/officeDocument/2006/relationships/hyperlink" Target="https://lyceum.nstu.ru/novosti/item/3873-byt-ili-kazatsya-vstrechi-s-interesnymi-lyudm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il_nstu?w=wall-216244140_1728" TargetMode="External"/><Relationship Id="rId14" Type="http://schemas.openxmlformats.org/officeDocument/2006/relationships/hyperlink" Target="https://vk.com/il_nstu?w=wall-216244140_1567" TargetMode="External"/><Relationship Id="rId22" Type="http://schemas.openxmlformats.org/officeDocument/2006/relationships/hyperlink" Target="https://vk.com/il_nstu?w=wall-216244140_1751" TargetMode="External"/><Relationship Id="rId27" Type="http://schemas.openxmlformats.org/officeDocument/2006/relationships/hyperlink" Target="https://vk.com/il_nstu?w=wall-216244140_1358" TargetMode="External"/><Relationship Id="rId30" Type="http://schemas.openxmlformats.org/officeDocument/2006/relationships/hyperlink" Target="https://vk.com/il_nstu?w=wall-216244140_1457" TargetMode="External"/><Relationship Id="rId35" Type="http://schemas.openxmlformats.org/officeDocument/2006/relationships/hyperlink" Target="https://lyceum.nstu.ru/novosti/item/3732-dobroe-slovo-vospitatelyu" TargetMode="External"/><Relationship Id="rId43" Type="http://schemas.openxmlformats.org/officeDocument/2006/relationships/hyperlink" Target="https://orel.bezformata.com/word/nalogovih/1997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35</Pages>
  <Words>9377</Words>
  <Characters>53450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20</cp:revision>
  <dcterms:created xsi:type="dcterms:W3CDTF">2024-04-08T10:02:00Z</dcterms:created>
  <dcterms:modified xsi:type="dcterms:W3CDTF">2024-04-17T08:04:00Z</dcterms:modified>
</cp:coreProperties>
</file>